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74A" w:rsidRPr="00667C54" w:rsidRDefault="005F3A2C" w:rsidP="00327057">
      <w:pPr>
        <w:pStyle w:val="KonuBal"/>
        <w:spacing w:line="360" w:lineRule="auto"/>
        <w:rPr>
          <w:rFonts w:ascii="Times New Roman" w:hAnsi="Times New Roman"/>
          <w:sz w:val="24"/>
          <w:szCs w:val="24"/>
        </w:rPr>
      </w:pPr>
      <w:r w:rsidRPr="00667C54">
        <w:rPr>
          <w:rFonts w:ascii="Times New Roman" w:hAnsi="Times New Roman"/>
          <w:noProof/>
          <w:sz w:val="24"/>
          <w:szCs w:val="24"/>
        </w:rPr>
        <w:drawing>
          <wp:inline distT="0" distB="0" distL="0" distR="0" wp14:anchorId="4AC800AF" wp14:editId="75CF1E80">
            <wp:extent cx="2257736" cy="105283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yü yeni logo (Custom)"/>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257736" cy="1052830"/>
                    </a:xfrm>
                    <a:prstGeom prst="rect">
                      <a:avLst/>
                    </a:prstGeom>
                    <a:noFill/>
                    <a:ln w="9525">
                      <a:noFill/>
                      <a:miter lim="800000"/>
                      <a:headEnd/>
                      <a:tailEnd/>
                    </a:ln>
                  </pic:spPr>
                </pic:pic>
              </a:graphicData>
            </a:graphic>
          </wp:inline>
        </w:drawing>
      </w:r>
    </w:p>
    <w:p w:rsidR="00327057" w:rsidRPr="00667C54" w:rsidRDefault="00327057" w:rsidP="00327057">
      <w:pPr>
        <w:pStyle w:val="KonuBal"/>
        <w:spacing w:line="360" w:lineRule="auto"/>
        <w:rPr>
          <w:rFonts w:ascii="Times New Roman" w:hAnsi="Times New Roman"/>
          <w:sz w:val="24"/>
          <w:szCs w:val="24"/>
        </w:rPr>
      </w:pPr>
      <w:r w:rsidRPr="00667C54">
        <w:rPr>
          <w:rFonts w:ascii="Times New Roman" w:hAnsi="Times New Roman"/>
          <w:sz w:val="24"/>
          <w:szCs w:val="24"/>
        </w:rPr>
        <w:t xml:space="preserve">SAĞLIK </w:t>
      </w:r>
      <w:r w:rsidR="005065C4">
        <w:rPr>
          <w:rFonts w:ascii="Times New Roman" w:hAnsi="Times New Roman"/>
          <w:sz w:val="24"/>
          <w:szCs w:val="24"/>
        </w:rPr>
        <w:t>BİLİMLERİ FAKÜLTESİ</w:t>
      </w:r>
    </w:p>
    <w:p w:rsidR="0018174A" w:rsidRPr="00667C54" w:rsidRDefault="005065C4" w:rsidP="0018174A">
      <w:pPr>
        <w:spacing w:line="360" w:lineRule="auto"/>
        <w:jc w:val="center"/>
        <w:rPr>
          <w:b/>
        </w:rPr>
      </w:pPr>
      <w:r>
        <w:rPr>
          <w:b/>
        </w:rPr>
        <w:t>SAĞLIK YÖNETİMİ BÖLÜMÜ</w:t>
      </w:r>
    </w:p>
    <w:p w:rsidR="005F3A2C" w:rsidRPr="00667C54" w:rsidRDefault="006C728D" w:rsidP="005F3A2C">
      <w:pPr>
        <w:jc w:val="center"/>
        <w:rPr>
          <w:b/>
        </w:rPr>
      </w:pPr>
      <w:r>
        <w:rPr>
          <w:b/>
        </w:rPr>
        <w:t>2021</w:t>
      </w:r>
      <w:r w:rsidR="0001258D" w:rsidRPr="00667C54">
        <w:rPr>
          <w:b/>
        </w:rPr>
        <w:t>-</w:t>
      </w:r>
      <w:r w:rsidR="00A566F3" w:rsidRPr="00667C54">
        <w:rPr>
          <w:b/>
        </w:rPr>
        <w:t>20</w:t>
      </w:r>
      <w:r>
        <w:rPr>
          <w:b/>
        </w:rPr>
        <w:t>22</w:t>
      </w:r>
      <w:r w:rsidR="00057E9A" w:rsidRPr="00667C54">
        <w:rPr>
          <w:b/>
        </w:rPr>
        <w:t xml:space="preserve"> </w:t>
      </w:r>
      <w:r w:rsidR="00367F55">
        <w:rPr>
          <w:b/>
        </w:rPr>
        <w:t>Güz Dönemi</w:t>
      </w:r>
    </w:p>
    <w:tbl>
      <w:tblPr>
        <w:tblW w:w="9847" w:type="dxa"/>
        <w:tblInd w:w="-366" w:type="dxa"/>
        <w:tblBorders>
          <w:top w:val="single" w:sz="4" w:space="0" w:color="C0C0C0"/>
          <w:left w:val="single" w:sz="4" w:space="0" w:color="C0C0C0"/>
          <w:bottom w:val="single" w:sz="4" w:space="0" w:color="C0C0C0"/>
          <w:right w:val="single" w:sz="4" w:space="0" w:color="C0C0C0"/>
        </w:tblBorders>
        <w:tblCellMar>
          <w:top w:w="57" w:type="dxa"/>
          <w:left w:w="60" w:type="dxa"/>
          <w:bottom w:w="57" w:type="dxa"/>
          <w:right w:w="60" w:type="dxa"/>
        </w:tblCellMar>
        <w:tblLook w:val="0000" w:firstRow="0" w:lastRow="0" w:firstColumn="0" w:lastColumn="0" w:noHBand="0" w:noVBand="0"/>
      </w:tblPr>
      <w:tblGrid>
        <w:gridCol w:w="2222"/>
        <w:gridCol w:w="2804"/>
        <w:gridCol w:w="2816"/>
        <w:gridCol w:w="2005"/>
      </w:tblGrid>
      <w:tr w:rsidR="00327057" w:rsidRPr="00667C54" w:rsidTr="00667C54">
        <w:trPr>
          <w:trHeight w:val="14"/>
        </w:trPr>
        <w:tc>
          <w:tcPr>
            <w:tcW w:w="7842" w:type="dxa"/>
            <w:gridSpan w:val="3"/>
            <w:tcBorders>
              <w:top w:val="single" w:sz="4" w:space="0" w:color="C0C0C0"/>
              <w:left w:val="single" w:sz="4" w:space="0" w:color="C0C0C0"/>
              <w:bottom w:val="single" w:sz="4" w:space="0" w:color="C0C0C0"/>
              <w:right w:val="single" w:sz="4" w:space="0" w:color="C0C0C0"/>
            </w:tcBorders>
            <w:vAlign w:val="center"/>
          </w:tcPr>
          <w:p w:rsidR="00327057" w:rsidRPr="00667C54" w:rsidRDefault="00F644CD" w:rsidP="00F644CD">
            <w:pPr>
              <w:jc w:val="center"/>
              <w:rPr>
                <w:b/>
              </w:rPr>
            </w:pPr>
            <w:r>
              <w:rPr>
                <w:b/>
              </w:rPr>
              <w:t>TIBBİ DÖKÜMANTASYON</w:t>
            </w:r>
          </w:p>
        </w:tc>
        <w:tc>
          <w:tcPr>
            <w:tcW w:w="2005" w:type="dxa"/>
            <w:tcBorders>
              <w:top w:val="single" w:sz="4" w:space="0" w:color="C0C0C0"/>
              <w:left w:val="single" w:sz="4" w:space="0" w:color="C0C0C0"/>
              <w:bottom w:val="single" w:sz="4" w:space="0" w:color="C0C0C0"/>
              <w:right w:val="single" w:sz="4" w:space="0" w:color="C0C0C0"/>
            </w:tcBorders>
            <w:vAlign w:val="center"/>
          </w:tcPr>
          <w:p w:rsidR="00327057" w:rsidRPr="00667C54" w:rsidRDefault="00F644CD" w:rsidP="00F644CD">
            <w:pPr>
              <w:pStyle w:val="NormalWeb"/>
              <w:spacing w:before="0" w:beforeAutospacing="0" w:after="0" w:afterAutospacing="0" w:line="360" w:lineRule="auto"/>
              <w:ind w:left="180" w:right="252"/>
              <w:jc w:val="center"/>
              <w:rPr>
                <w:b/>
              </w:rPr>
            </w:pPr>
            <w:r>
              <w:rPr>
                <w:b/>
              </w:rPr>
              <w:t>Kodu:</w:t>
            </w:r>
            <w:r>
              <w:t xml:space="preserve"> </w:t>
            </w:r>
            <w:r w:rsidRPr="00F644CD">
              <w:t>SYB259</w:t>
            </w:r>
            <w:r w:rsidR="00327057" w:rsidRPr="00667C54">
              <w:rPr>
                <w:b/>
              </w:rPr>
              <w:t xml:space="preserve"> </w:t>
            </w:r>
          </w:p>
        </w:tc>
      </w:tr>
      <w:tr w:rsidR="00327057" w:rsidRPr="00667C54" w:rsidTr="00667C54">
        <w:trPr>
          <w:trHeight w:val="14"/>
        </w:trPr>
        <w:tc>
          <w:tcPr>
            <w:tcW w:w="2222" w:type="dxa"/>
            <w:tcBorders>
              <w:top w:val="single" w:sz="4" w:space="0" w:color="C0C0C0"/>
              <w:left w:val="single" w:sz="4" w:space="0" w:color="C0C0C0"/>
              <w:bottom w:val="single" w:sz="4" w:space="0" w:color="C0C0C0"/>
              <w:right w:val="single" w:sz="4" w:space="0" w:color="C0C0C0"/>
            </w:tcBorders>
            <w:vAlign w:val="center"/>
          </w:tcPr>
          <w:p w:rsidR="00327057" w:rsidRPr="00667C54" w:rsidRDefault="00327057" w:rsidP="00F03101">
            <w:pPr>
              <w:pStyle w:val="NormalWeb"/>
              <w:spacing w:before="0" w:beforeAutospacing="0" w:after="0" w:afterAutospacing="0" w:line="360" w:lineRule="auto"/>
              <w:jc w:val="center"/>
              <w:rPr>
                <w:b/>
              </w:rPr>
            </w:pPr>
            <w:r w:rsidRPr="00667C54">
              <w:rPr>
                <w:b/>
              </w:rPr>
              <w:t xml:space="preserve">AKTS Kredisi: </w:t>
            </w:r>
          </w:p>
          <w:p w:rsidR="00327057" w:rsidRPr="00667C54" w:rsidRDefault="005065C4" w:rsidP="00F03101">
            <w:pPr>
              <w:pStyle w:val="NormalWeb"/>
              <w:spacing w:before="0" w:beforeAutospacing="0" w:after="0" w:afterAutospacing="0" w:line="360" w:lineRule="auto"/>
              <w:jc w:val="center"/>
            </w:pPr>
            <w:r>
              <w:t>2</w:t>
            </w:r>
          </w:p>
        </w:tc>
        <w:tc>
          <w:tcPr>
            <w:tcW w:w="2804" w:type="dxa"/>
            <w:tcBorders>
              <w:top w:val="single" w:sz="4" w:space="0" w:color="C0C0C0"/>
              <w:left w:val="single" w:sz="4" w:space="0" w:color="C0C0C0"/>
              <w:bottom w:val="single" w:sz="4" w:space="0" w:color="C0C0C0"/>
              <w:right w:val="single" w:sz="4" w:space="0" w:color="C0C0C0"/>
            </w:tcBorders>
            <w:vAlign w:val="center"/>
          </w:tcPr>
          <w:p w:rsidR="0001258D" w:rsidRPr="00667C54" w:rsidRDefault="00327057" w:rsidP="0001258D">
            <w:pPr>
              <w:pStyle w:val="NormalWeb"/>
              <w:spacing w:before="0" w:beforeAutospacing="0" w:after="0" w:afterAutospacing="0" w:line="360" w:lineRule="auto"/>
              <w:jc w:val="center"/>
              <w:rPr>
                <w:b/>
              </w:rPr>
            </w:pPr>
            <w:r w:rsidRPr="00667C54">
              <w:rPr>
                <w:b/>
              </w:rPr>
              <w:t>Dönem:</w:t>
            </w:r>
          </w:p>
          <w:p w:rsidR="00327057" w:rsidRPr="00667C54" w:rsidRDefault="00F644CD" w:rsidP="00372CCD">
            <w:pPr>
              <w:pStyle w:val="NormalWeb"/>
              <w:spacing w:before="0" w:beforeAutospacing="0" w:after="0" w:afterAutospacing="0" w:line="360" w:lineRule="auto"/>
              <w:jc w:val="center"/>
              <w:rPr>
                <w:b/>
              </w:rPr>
            </w:pPr>
            <w:r>
              <w:t>2</w:t>
            </w:r>
            <w:r w:rsidR="0001258D" w:rsidRPr="00667C54">
              <w:t>.</w:t>
            </w:r>
            <w:r w:rsidR="00372CCD">
              <w:t>Yıl – 1</w:t>
            </w:r>
            <w:r w:rsidR="00327057" w:rsidRPr="00667C54">
              <w:t>. Yarıyıl</w:t>
            </w:r>
          </w:p>
        </w:tc>
        <w:tc>
          <w:tcPr>
            <w:tcW w:w="2816" w:type="dxa"/>
            <w:tcBorders>
              <w:top w:val="single" w:sz="4" w:space="0" w:color="C0C0C0"/>
              <w:left w:val="single" w:sz="4" w:space="0" w:color="C0C0C0"/>
              <w:bottom w:val="single" w:sz="4" w:space="0" w:color="C0C0C0"/>
              <w:right w:val="single" w:sz="4" w:space="0" w:color="C0C0C0"/>
            </w:tcBorders>
            <w:vAlign w:val="center"/>
          </w:tcPr>
          <w:p w:rsidR="00327057" w:rsidRPr="00667C54" w:rsidRDefault="00327057" w:rsidP="00F03101">
            <w:pPr>
              <w:pStyle w:val="NormalWeb"/>
              <w:spacing w:before="0" w:beforeAutospacing="0" w:after="0" w:afterAutospacing="0" w:line="360" w:lineRule="auto"/>
              <w:jc w:val="center"/>
              <w:rPr>
                <w:b/>
              </w:rPr>
            </w:pPr>
            <w:r w:rsidRPr="00667C54">
              <w:rPr>
                <w:b/>
              </w:rPr>
              <w:t>Ders Düzeyi:</w:t>
            </w:r>
          </w:p>
          <w:p w:rsidR="00327057" w:rsidRPr="00667C54" w:rsidRDefault="00F644CD" w:rsidP="00F03101">
            <w:pPr>
              <w:pStyle w:val="NormalWeb"/>
              <w:spacing w:before="0" w:beforeAutospacing="0" w:after="0" w:afterAutospacing="0" w:line="360" w:lineRule="auto"/>
              <w:jc w:val="center"/>
            </w:pPr>
            <w:r>
              <w:t>Lisans</w:t>
            </w:r>
          </w:p>
        </w:tc>
        <w:tc>
          <w:tcPr>
            <w:tcW w:w="2005" w:type="dxa"/>
            <w:tcBorders>
              <w:top w:val="single" w:sz="4" w:space="0" w:color="C0C0C0"/>
              <w:left w:val="single" w:sz="4" w:space="0" w:color="C0C0C0"/>
              <w:bottom w:val="single" w:sz="4" w:space="0" w:color="C0C0C0"/>
              <w:right w:val="single" w:sz="4" w:space="0" w:color="C0C0C0"/>
            </w:tcBorders>
            <w:vAlign w:val="center"/>
          </w:tcPr>
          <w:p w:rsidR="00327057" w:rsidRPr="00667C54" w:rsidRDefault="00327057" w:rsidP="00F644CD">
            <w:pPr>
              <w:pStyle w:val="NormalWeb"/>
              <w:spacing w:before="0" w:beforeAutospacing="0" w:after="0" w:afterAutospacing="0" w:line="360" w:lineRule="auto"/>
              <w:jc w:val="center"/>
            </w:pPr>
            <w:r w:rsidRPr="00667C54">
              <w:rPr>
                <w:b/>
              </w:rPr>
              <w:t xml:space="preserve">Ders Tipi: </w:t>
            </w:r>
            <w:r w:rsidR="00F644CD">
              <w:t>Seçmeli</w:t>
            </w:r>
          </w:p>
        </w:tc>
      </w:tr>
      <w:tr w:rsidR="00327057" w:rsidRPr="00667C54" w:rsidTr="00667C54">
        <w:trPr>
          <w:trHeight w:val="14"/>
        </w:trPr>
        <w:tc>
          <w:tcPr>
            <w:tcW w:w="2222" w:type="dxa"/>
            <w:tcBorders>
              <w:top w:val="single" w:sz="4" w:space="0" w:color="C0C0C0"/>
              <w:left w:val="single" w:sz="4" w:space="0" w:color="C0C0C0"/>
              <w:bottom w:val="single" w:sz="4" w:space="0" w:color="C0C0C0"/>
              <w:right w:val="single" w:sz="4" w:space="0" w:color="C0C0C0"/>
            </w:tcBorders>
            <w:vAlign w:val="center"/>
          </w:tcPr>
          <w:p w:rsidR="00327057" w:rsidRPr="00667C54" w:rsidRDefault="00327057" w:rsidP="00F03101">
            <w:pPr>
              <w:pStyle w:val="NormalWeb"/>
              <w:spacing w:before="0" w:beforeAutospacing="0" w:after="0" w:afterAutospacing="0" w:line="360" w:lineRule="auto"/>
              <w:jc w:val="center"/>
              <w:rPr>
                <w:b/>
              </w:rPr>
            </w:pPr>
            <w:r w:rsidRPr="00667C54">
              <w:rPr>
                <w:b/>
              </w:rPr>
              <w:t xml:space="preserve">Toplam Süre: </w:t>
            </w:r>
          </w:p>
          <w:p w:rsidR="00327057" w:rsidRPr="00667C54" w:rsidRDefault="00F644CD" w:rsidP="00F03101">
            <w:pPr>
              <w:pStyle w:val="NormalWeb"/>
              <w:spacing w:before="0" w:beforeAutospacing="0" w:after="0" w:afterAutospacing="0" w:line="360" w:lineRule="auto"/>
              <w:jc w:val="center"/>
            </w:pPr>
            <w:r>
              <w:t>2</w:t>
            </w:r>
            <w:r w:rsidR="00327057" w:rsidRPr="00667C54">
              <w:t>s/hafta</w:t>
            </w:r>
          </w:p>
        </w:tc>
        <w:tc>
          <w:tcPr>
            <w:tcW w:w="5620" w:type="dxa"/>
            <w:gridSpan w:val="2"/>
            <w:tcBorders>
              <w:top w:val="single" w:sz="4" w:space="0" w:color="C0C0C0"/>
              <w:left w:val="single" w:sz="4" w:space="0" w:color="C0C0C0"/>
              <w:bottom w:val="single" w:sz="4" w:space="0" w:color="C0C0C0"/>
              <w:right w:val="single" w:sz="4" w:space="0" w:color="C0C0C0"/>
            </w:tcBorders>
            <w:vAlign w:val="center"/>
          </w:tcPr>
          <w:p w:rsidR="00327057" w:rsidRPr="00667C54" w:rsidRDefault="00327057" w:rsidP="00D41C8D">
            <w:pPr>
              <w:pStyle w:val="NormalWeb"/>
              <w:spacing w:before="0" w:beforeAutospacing="0" w:after="0" w:afterAutospacing="0" w:line="360" w:lineRule="auto"/>
              <w:jc w:val="center"/>
            </w:pPr>
            <w:r w:rsidRPr="00667C54">
              <w:rPr>
                <w:b/>
              </w:rPr>
              <w:t xml:space="preserve">Teori: </w:t>
            </w:r>
            <w:r w:rsidR="00F644CD">
              <w:rPr>
                <w:b/>
              </w:rPr>
              <w:t>2</w:t>
            </w:r>
            <w:r w:rsidRPr="00667C54">
              <w:t>s/</w:t>
            </w:r>
            <w:proofErr w:type="gramStart"/>
            <w:r w:rsidRPr="00667C54">
              <w:t xml:space="preserve">hafta     </w:t>
            </w:r>
            <w:r w:rsidRPr="00667C54">
              <w:rPr>
                <w:b/>
              </w:rPr>
              <w:t>Uygulama</w:t>
            </w:r>
            <w:proofErr w:type="gramEnd"/>
            <w:r w:rsidRPr="00667C54">
              <w:rPr>
                <w:b/>
              </w:rPr>
              <w:t>:</w:t>
            </w:r>
            <w:r w:rsidRPr="00667C54">
              <w:t xml:space="preserve"> 0s/hafta     </w:t>
            </w:r>
          </w:p>
        </w:tc>
        <w:tc>
          <w:tcPr>
            <w:tcW w:w="2005" w:type="dxa"/>
            <w:tcBorders>
              <w:top w:val="single" w:sz="4" w:space="0" w:color="C0C0C0"/>
              <w:left w:val="single" w:sz="4" w:space="0" w:color="C0C0C0"/>
              <w:bottom w:val="single" w:sz="4" w:space="0" w:color="C0C0C0"/>
              <w:right w:val="single" w:sz="4" w:space="0" w:color="C0C0C0"/>
            </w:tcBorders>
            <w:vAlign w:val="center"/>
          </w:tcPr>
          <w:p w:rsidR="00327057" w:rsidRPr="00667C54" w:rsidRDefault="00327057" w:rsidP="00F03101">
            <w:pPr>
              <w:pStyle w:val="NormalWeb"/>
              <w:spacing w:before="0" w:beforeAutospacing="0" w:after="0" w:afterAutospacing="0" w:line="360" w:lineRule="auto"/>
              <w:jc w:val="center"/>
              <w:rPr>
                <w:b/>
              </w:rPr>
            </w:pPr>
            <w:r w:rsidRPr="00667C54">
              <w:rPr>
                <w:b/>
              </w:rPr>
              <w:t>Öğretim Dili:</w:t>
            </w:r>
          </w:p>
          <w:p w:rsidR="00327057" w:rsidRPr="00667C54" w:rsidRDefault="00327057" w:rsidP="00F03101">
            <w:pPr>
              <w:pStyle w:val="NormalWeb"/>
              <w:spacing w:before="0" w:beforeAutospacing="0" w:after="0" w:afterAutospacing="0" w:line="360" w:lineRule="auto"/>
              <w:jc w:val="center"/>
            </w:pPr>
            <w:r w:rsidRPr="00667C54">
              <w:t>Türkçe</w:t>
            </w:r>
          </w:p>
        </w:tc>
      </w:tr>
      <w:tr w:rsidR="0067287D" w:rsidRPr="00667C54" w:rsidTr="00667C54">
        <w:trPr>
          <w:trHeight w:val="536"/>
        </w:trPr>
        <w:tc>
          <w:tcPr>
            <w:tcW w:w="9847" w:type="dxa"/>
            <w:gridSpan w:val="4"/>
            <w:tcBorders>
              <w:top w:val="single" w:sz="4" w:space="0" w:color="C0C0C0"/>
              <w:left w:val="single" w:sz="4" w:space="0" w:color="C0C0C0"/>
              <w:bottom w:val="single" w:sz="4" w:space="0" w:color="C0C0C0"/>
              <w:right w:val="single" w:sz="4" w:space="0" w:color="C0C0C0"/>
            </w:tcBorders>
            <w:vAlign w:val="center"/>
          </w:tcPr>
          <w:p w:rsidR="0067287D" w:rsidRPr="00667C54" w:rsidRDefault="0067287D" w:rsidP="007A3E68">
            <w:pPr>
              <w:pStyle w:val="NormalWeb"/>
              <w:spacing w:before="0" w:beforeAutospacing="0" w:after="0" w:afterAutospacing="0" w:line="23" w:lineRule="atLeast"/>
              <w:ind w:left="180" w:right="252"/>
              <w:jc w:val="center"/>
              <w:rPr>
                <w:b/>
                <w:bCs/>
              </w:rPr>
            </w:pPr>
            <w:r w:rsidRPr="00667C54">
              <w:rPr>
                <w:b/>
                <w:bCs/>
              </w:rPr>
              <w:t xml:space="preserve">Öğretim </w:t>
            </w:r>
            <w:r w:rsidR="00DA7CBE">
              <w:rPr>
                <w:b/>
                <w:bCs/>
              </w:rPr>
              <w:t>Görevlisi</w:t>
            </w:r>
            <w:r w:rsidRPr="00667C54">
              <w:rPr>
                <w:b/>
                <w:bCs/>
              </w:rPr>
              <w:t xml:space="preserve"> ve İletişim Bilgileri:</w:t>
            </w:r>
          </w:p>
          <w:p w:rsidR="0067287D" w:rsidRPr="00667C54" w:rsidRDefault="00F171ED" w:rsidP="007A3E68">
            <w:pPr>
              <w:pStyle w:val="NormalWeb"/>
              <w:spacing w:before="0" w:beforeAutospacing="0" w:after="0" w:afterAutospacing="0" w:line="23" w:lineRule="atLeast"/>
              <w:ind w:left="180" w:right="252"/>
              <w:jc w:val="center"/>
              <w:rPr>
                <w:b/>
              </w:rPr>
            </w:pPr>
            <w:r>
              <w:rPr>
                <w:b/>
              </w:rPr>
              <w:t xml:space="preserve">Prof. Dr. </w:t>
            </w:r>
            <w:bookmarkStart w:id="0" w:name="_GoBack"/>
            <w:bookmarkEnd w:id="0"/>
            <w:r w:rsidR="006C728D">
              <w:rPr>
                <w:b/>
              </w:rPr>
              <w:t>Resul İZMİRLİ</w:t>
            </w:r>
          </w:p>
          <w:p w:rsidR="0067287D" w:rsidRPr="00667C54" w:rsidRDefault="006C728D" w:rsidP="007A3E68">
            <w:pPr>
              <w:pStyle w:val="NormalWeb"/>
              <w:spacing w:before="0" w:beforeAutospacing="0" w:after="0" w:afterAutospacing="0" w:line="23" w:lineRule="atLeast"/>
              <w:ind w:left="180" w:right="252"/>
              <w:jc w:val="center"/>
              <w:rPr>
                <w:b/>
              </w:rPr>
            </w:pPr>
            <w:proofErr w:type="gramStart"/>
            <w:r>
              <w:rPr>
                <w:b/>
              </w:rPr>
              <w:t>resul</w:t>
            </w:r>
            <w:proofErr w:type="gramEnd"/>
            <w:r>
              <w:rPr>
                <w:b/>
              </w:rPr>
              <w:t>.izmirli</w:t>
            </w:r>
            <w:r w:rsidR="0067287D" w:rsidRPr="00667C54">
              <w:rPr>
                <w:b/>
              </w:rPr>
              <w:t>@yeniyuzyil.edu.tr</w:t>
            </w:r>
          </w:p>
        </w:tc>
      </w:tr>
      <w:tr w:rsidR="0067287D" w:rsidRPr="00667C54" w:rsidTr="00667C54">
        <w:trPr>
          <w:trHeight w:val="536"/>
        </w:trPr>
        <w:tc>
          <w:tcPr>
            <w:tcW w:w="9847" w:type="dxa"/>
            <w:gridSpan w:val="4"/>
            <w:tcBorders>
              <w:top w:val="single" w:sz="4" w:space="0" w:color="C0C0C0"/>
              <w:left w:val="single" w:sz="4" w:space="0" w:color="C0C0C0"/>
              <w:bottom w:val="single" w:sz="4" w:space="0" w:color="C0C0C0"/>
              <w:right w:val="single" w:sz="4" w:space="0" w:color="C0C0C0"/>
            </w:tcBorders>
            <w:vAlign w:val="center"/>
          </w:tcPr>
          <w:p w:rsidR="0067287D" w:rsidRPr="00667C54" w:rsidRDefault="0067287D" w:rsidP="006C728D">
            <w:pPr>
              <w:spacing w:line="0" w:lineRule="atLeast"/>
              <w:ind w:left="180" w:right="252"/>
              <w:jc w:val="center"/>
              <w:rPr>
                <w:rFonts w:eastAsia="Arial Unicode MS"/>
                <w:b/>
              </w:rPr>
            </w:pPr>
            <w:r w:rsidRPr="00667C54">
              <w:rPr>
                <w:rFonts w:eastAsia="Arial Unicode MS"/>
                <w:b/>
              </w:rPr>
              <w:t xml:space="preserve">Görüşme Saatleri: </w:t>
            </w:r>
          </w:p>
        </w:tc>
      </w:tr>
    </w:tbl>
    <w:p w:rsidR="00171981" w:rsidRPr="00DA7CBE" w:rsidRDefault="005F3A2C" w:rsidP="00667C54">
      <w:pPr>
        <w:spacing w:line="360" w:lineRule="auto"/>
        <w:ind w:left="-284" w:right="-426"/>
        <w:jc w:val="both"/>
        <w:rPr>
          <w:color w:val="FF0000"/>
        </w:rPr>
      </w:pPr>
      <w:r w:rsidRPr="00667C54">
        <w:rPr>
          <w:rFonts w:eastAsia="Cambria"/>
          <w:b/>
          <w:color w:val="000000"/>
          <w:lang w:eastAsia="tr-TR"/>
        </w:rPr>
        <w:t>Dersin Genel Amacı</w:t>
      </w:r>
      <w:r w:rsidR="006F5147" w:rsidRPr="00667C54">
        <w:rPr>
          <w:rFonts w:eastAsia="Cambria"/>
          <w:color w:val="000000"/>
          <w:lang w:eastAsia="tr-TR"/>
        </w:rPr>
        <w:t>:</w:t>
      </w:r>
      <w:r w:rsidR="00171981" w:rsidRPr="00667C54">
        <w:t xml:space="preserve"> </w:t>
      </w:r>
      <w:r w:rsidR="00DA7CBE" w:rsidRPr="00C94A26">
        <w:rPr>
          <w:color w:val="000000" w:themeColor="text1"/>
        </w:rPr>
        <w:t>Bu kursta medikal sağlık bilgisinin elde edilmesi, organizasyonu, saklanması ve çeşitli ortamlarda transferi konusunda bilgi verilir. Tıbbi kayıtları doldurmada profesyonel standartlar, hasta-doktor mahremiyeti, etik davranış, güncel sağlık enformasyon teknol</w:t>
      </w:r>
      <w:r w:rsidR="004E3AFD" w:rsidRPr="00C94A26">
        <w:rPr>
          <w:color w:val="000000" w:themeColor="text1"/>
        </w:rPr>
        <w:t>ojisi konuları da kapsanacaktır ve bu dersi başarı ile tamamlayan öğrenci sorumlu olduğu birimdeki hizmetleri başarıyla yürütebilecek bilgi ve beceriler kazanır.</w:t>
      </w:r>
    </w:p>
    <w:p w:rsidR="0018174A" w:rsidRPr="00667C54" w:rsidRDefault="0018174A" w:rsidP="00667C54">
      <w:pPr>
        <w:autoSpaceDE w:val="0"/>
        <w:autoSpaceDN w:val="0"/>
        <w:adjustRightInd w:val="0"/>
        <w:spacing w:line="360" w:lineRule="auto"/>
        <w:ind w:left="-284" w:right="-993"/>
        <w:jc w:val="both"/>
        <w:rPr>
          <w:rFonts w:eastAsia="Cambria"/>
          <w:b/>
          <w:color w:val="000000"/>
          <w:lang w:eastAsia="tr-TR"/>
        </w:rPr>
      </w:pPr>
      <w:r w:rsidRPr="00667C54">
        <w:rPr>
          <w:rFonts w:eastAsia="Cambria"/>
          <w:b/>
          <w:color w:val="000000"/>
          <w:lang w:eastAsia="tr-TR"/>
        </w:rPr>
        <w:t>Öğrenme Çıktıları ve Alt Beceriler:</w:t>
      </w:r>
    </w:p>
    <w:p w:rsidR="00171981" w:rsidRPr="00733486" w:rsidRDefault="00765B2A" w:rsidP="00667C54">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Tıbbi Dokümanların Neler Olduğunu Ve Özelliklerini Kavrar.</w:t>
      </w:r>
    </w:p>
    <w:p w:rsidR="00765B2A" w:rsidRPr="00733486" w:rsidRDefault="00765B2A" w:rsidP="00667C54">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Belge-Evrak-Doküman-Dosya Tanımlarını Kavrar Ve Kayıtlarını Yapabilir</w:t>
      </w:r>
    </w:p>
    <w:p w:rsidR="00765B2A" w:rsidRPr="00733486" w:rsidRDefault="00765B2A" w:rsidP="00667C54">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Dokümanların Saklanma Yöntem Ve Şekillerini Kavrar, Tıbbi Yazışmalar Ve Raporlamaları Uygulayabilir</w:t>
      </w:r>
    </w:p>
    <w:p w:rsidR="00765B2A" w:rsidRPr="00733486" w:rsidRDefault="00765B2A" w:rsidP="00667C54">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Meslek Kavramını Ve Sekreterlik Mesleğinin Bilimsel Yönlerini Açıklayabilir</w:t>
      </w:r>
    </w:p>
    <w:p w:rsidR="00765B2A" w:rsidRPr="00733486" w:rsidRDefault="00765B2A" w:rsidP="00667C54">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 xml:space="preserve">Yöneticiye Etkin Destek Sağlamasını Ve Yönetici-Sekreter İşbirliğini Ve Büro Yönetimini Yapabilir </w:t>
      </w:r>
    </w:p>
    <w:p w:rsidR="00765B2A" w:rsidRPr="00733486" w:rsidRDefault="00765B2A" w:rsidP="00667C54">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Tıbbi Sekreterin Dokümantasyon Konusundaki Görev Ve Sorumluluklarını Kavrar</w:t>
      </w:r>
    </w:p>
    <w:p w:rsidR="00765B2A" w:rsidRPr="00733486" w:rsidRDefault="00765B2A" w:rsidP="00667C54">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Kurum İçi Ve Dışı Belge Akışını Takip Etmek</w:t>
      </w:r>
    </w:p>
    <w:p w:rsidR="00765B2A" w:rsidRPr="00733486" w:rsidRDefault="00765B2A" w:rsidP="00765B2A">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Dosyalama Ve Dosya Takibini Yapmak</w:t>
      </w:r>
    </w:p>
    <w:p w:rsidR="00765B2A" w:rsidRPr="00733486" w:rsidRDefault="00765B2A" w:rsidP="00765B2A">
      <w:pPr>
        <w:pStyle w:val="ListeParagraf"/>
        <w:numPr>
          <w:ilvl w:val="0"/>
          <w:numId w:val="7"/>
        </w:numPr>
        <w:spacing w:line="360" w:lineRule="auto"/>
        <w:ind w:left="-284" w:right="-993" w:firstLine="0"/>
        <w:jc w:val="both"/>
        <w:rPr>
          <w:color w:val="000000" w:themeColor="text1"/>
          <w:sz w:val="22"/>
          <w:szCs w:val="22"/>
        </w:rPr>
      </w:pPr>
      <w:r w:rsidRPr="00733486">
        <w:rPr>
          <w:color w:val="000000" w:themeColor="text1"/>
          <w:sz w:val="22"/>
          <w:szCs w:val="22"/>
        </w:rPr>
        <w:t>Elektronik Belge İşlem Ve Takibini Yapmak</w:t>
      </w:r>
    </w:p>
    <w:p w:rsidR="00765B2A" w:rsidRPr="00733486" w:rsidRDefault="00765B2A" w:rsidP="00765B2A">
      <w:pPr>
        <w:spacing w:line="360" w:lineRule="auto"/>
        <w:ind w:left="-284" w:right="-993"/>
        <w:jc w:val="both"/>
        <w:rPr>
          <w:color w:val="000000" w:themeColor="text1"/>
          <w:sz w:val="22"/>
          <w:szCs w:val="22"/>
        </w:rPr>
      </w:pPr>
      <w:r w:rsidRPr="00733486">
        <w:rPr>
          <w:b/>
          <w:color w:val="000000" w:themeColor="text1"/>
          <w:sz w:val="22"/>
          <w:szCs w:val="22"/>
        </w:rPr>
        <w:t>10)</w:t>
      </w:r>
      <w:r w:rsidRPr="00733486">
        <w:rPr>
          <w:color w:val="000000" w:themeColor="text1"/>
          <w:sz w:val="22"/>
          <w:szCs w:val="22"/>
        </w:rPr>
        <w:t xml:space="preserve"> Arşivleme Ve Arşiv Takibini Yapmak</w:t>
      </w:r>
    </w:p>
    <w:p w:rsidR="00765B2A" w:rsidRPr="00765B2A" w:rsidRDefault="00765B2A" w:rsidP="00765B2A">
      <w:pPr>
        <w:spacing w:after="200" w:line="276" w:lineRule="auto"/>
        <w:rPr>
          <w:color w:val="FF0000"/>
          <w:sz w:val="22"/>
          <w:szCs w:val="22"/>
        </w:rPr>
      </w:pPr>
      <w:r>
        <w:rPr>
          <w:color w:val="FF0000"/>
          <w:sz w:val="22"/>
          <w:szCs w:val="22"/>
        </w:rPr>
        <w:br w:type="page"/>
      </w:r>
    </w:p>
    <w:p w:rsidR="00762A18" w:rsidRPr="00667C54" w:rsidRDefault="0018174A" w:rsidP="00171981">
      <w:pPr>
        <w:pStyle w:val="AralkYok"/>
        <w:spacing w:line="360" w:lineRule="auto"/>
        <w:rPr>
          <w:b/>
        </w:rPr>
      </w:pPr>
      <w:r w:rsidRPr="00667C54">
        <w:rPr>
          <w:b/>
        </w:rPr>
        <w:lastRenderedPageBreak/>
        <w:t xml:space="preserve">Dersin </w:t>
      </w:r>
      <w:r w:rsidR="00BB4C36" w:rsidRPr="00667C54">
        <w:rPr>
          <w:b/>
        </w:rPr>
        <w:t>Kısa Tanımı:</w:t>
      </w:r>
    </w:p>
    <w:p w:rsidR="00A207AD" w:rsidRPr="00C94A26" w:rsidRDefault="00DA7CBE" w:rsidP="00BB4C36">
      <w:pPr>
        <w:spacing w:line="360" w:lineRule="auto"/>
        <w:ind w:right="-426"/>
        <w:jc w:val="both"/>
        <w:rPr>
          <w:b/>
          <w:color w:val="000000" w:themeColor="text1"/>
        </w:rPr>
      </w:pPr>
      <w:r w:rsidRPr="00C94A26">
        <w:rPr>
          <w:color w:val="000000" w:themeColor="text1"/>
        </w:rPr>
        <w:t>Medikal sağlık bilgisinin elde edilmesi, organizasyonu, saklanması ve çeşitli ortamlarda transferi, Tıbbi kayıtları doldurmada profesyonel standartlar, hasta-doktor mahremiyeti, etik davranış, güncel sağlık enformasyon teknolojisi</w:t>
      </w:r>
      <w:r w:rsidR="004E3AFD" w:rsidRPr="00C94A26">
        <w:rPr>
          <w:color w:val="000000" w:themeColor="text1"/>
        </w:rPr>
        <w:t>,</w:t>
      </w:r>
      <w:r w:rsidRPr="00C94A26">
        <w:rPr>
          <w:color w:val="000000" w:themeColor="text1"/>
        </w:rPr>
        <w:t xml:space="preserve"> konuları da kapsanacaktır</w:t>
      </w:r>
      <w:r w:rsidR="008878F2" w:rsidRPr="00C94A26">
        <w:rPr>
          <w:color w:val="000000" w:themeColor="text1"/>
        </w:rPr>
        <w:t>.</w:t>
      </w:r>
    </w:p>
    <w:p w:rsidR="0087717A" w:rsidRPr="00667C54" w:rsidRDefault="0087717A" w:rsidP="0087717A">
      <w:pPr>
        <w:jc w:val="both"/>
        <w:rPr>
          <w:b/>
        </w:rPr>
      </w:pPr>
      <w:r w:rsidRPr="00667C54">
        <w:rPr>
          <w:b/>
        </w:rPr>
        <w:t>HAFTALIK KONULAR VE İLGİLİ ÖN HAZIRLIK SAYFALARI</w:t>
      </w:r>
    </w:p>
    <w:p w:rsidR="0087717A" w:rsidRPr="00667C54" w:rsidRDefault="0087717A" w:rsidP="0087717A">
      <w:pPr>
        <w:jc w:val="both"/>
        <w:rPr>
          <w: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804"/>
        <w:gridCol w:w="2065"/>
      </w:tblGrid>
      <w:tr w:rsidR="002B43DF" w:rsidRPr="00667C54" w:rsidTr="00F7554A">
        <w:tc>
          <w:tcPr>
            <w:tcW w:w="851" w:type="dxa"/>
            <w:vAlign w:val="center"/>
          </w:tcPr>
          <w:p w:rsidR="002B43DF" w:rsidRPr="00667C54" w:rsidRDefault="002B43DF" w:rsidP="002E73DF">
            <w:pPr>
              <w:rPr>
                <w:b/>
              </w:rPr>
            </w:pPr>
            <w:r w:rsidRPr="00667C54">
              <w:rPr>
                <w:b/>
              </w:rPr>
              <w:t>Hafta</w:t>
            </w:r>
          </w:p>
        </w:tc>
        <w:tc>
          <w:tcPr>
            <w:tcW w:w="6804" w:type="dxa"/>
            <w:vAlign w:val="center"/>
          </w:tcPr>
          <w:p w:rsidR="002B43DF" w:rsidRPr="00667C54" w:rsidRDefault="002B43DF" w:rsidP="002E73DF">
            <w:pPr>
              <w:jc w:val="center"/>
              <w:rPr>
                <w:b/>
              </w:rPr>
            </w:pPr>
            <w:r w:rsidRPr="00667C54">
              <w:rPr>
                <w:b/>
              </w:rPr>
              <w:t>Konular</w:t>
            </w:r>
          </w:p>
        </w:tc>
        <w:tc>
          <w:tcPr>
            <w:tcW w:w="2065" w:type="dxa"/>
            <w:vAlign w:val="center"/>
          </w:tcPr>
          <w:p w:rsidR="002B43DF" w:rsidRPr="00667C54" w:rsidRDefault="002B43DF" w:rsidP="002E73DF">
            <w:pPr>
              <w:jc w:val="center"/>
              <w:rPr>
                <w:b/>
              </w:rPr>
            </w:pPr>
            <w:r w:rsidRPr="00667C54">
              <w:rPr>
                <w:b/>
              </w:rPr>
              <w:t>Ön Hazırlık</w:t>
            </w:r>
          </w:p>
        </w:tc>
      </w:tr>
      <w:tr w:rsidR="00171981" w:rsidRPr="00667C54" w:rsidTr="00F7554A">
        <w:trPr>
          <w:trHeight w:val="319"/>
        </w:trPr>
        <w:tc>
          <w:tcPr>
            <w:tcW w:w="851" w:type="dxa"/>
            <w:vAlign w:val="center"/>
          </w:tcPr>
          <w:p w:rsidR="00171981" w:rsidRPr="00667C54" w:rsidRDefault="00171981" w:rsidP="00AB71C2">
            <w:pPr>
              <w:jc w:val="center"/>
              <w:rPr>
                <w:b/>
              </w:rPr>
            </w:pPr>
            <w:r w:rsidRPr="00667C54">
              <w:rPr>
                <w:b/>
              </w:rPr>
              <w:t>1</w:t>
            </w:r>
          </w:p>
        </w:tc>
        <w:tc>
          <w:tcPr>
            <w:tcW w:w="6804" w:type="dxa"/>
            <w:vAlign w:val="center"/>
          </w:tcPr>
          <w:p w:rsidR="00414471" w:rsidRPr="00667C54" w:rsidRDefault="00883A33" w:rsidP="00CD58EF">
            <w:pPr>
              <w:spacing w:line="360" w:lineRule="auto"/>
              <w:ind w:right="-1056"/>
              <w:jc w:val="both"/>
            </w:pPr>
            <w:r>
              <w:t>Tıbbi Do</w:t>
            </w:r>
            <w:r w:rsidR="00F7554A">
              <w:t>kümantasyonla İlgili Temel Kavramlar</w:t>
            </w:r>
          </w:p>
        </w:tc>
        <w:tc>
          <w:tcPr>
            <w:tcW w:w="2065" w:type="dxa"/>
            <w:vAlign w:val="center"/>
          </w:tcPr>
          <w:p w:rsidR="00171981" w:rsidRPr="00667C54" w:rsidRDefault="00DA7CBE" w:rsidP="00F7554A">
            <w:pPr>
              <w:pStyle w:val="Balk1"/>
              <w:jc w:val="center"/>
              <w:rPr>
                <w:rFonts w:ascii="Times New Roman" w:hAnsi="Times New Roman" w:cs="Times New Roman"/>
                <w:b w:val="0"/>
                <w:sz w:val="24"/>
                <w:szCs w:val="24"/>
              </w:rPr>
            </w:pPr>
            <w:r>
              <w:rPr>
                <w:rFonts w:ascii="Times New Roman" w:hAnsi="Times New Roman" w:cs="Times New Roman"/>
                <w:b w:val="0"/>
                <w:sz w:val="24"/>
                <w:szCs w:val="24"/>
              </w:rPr>
              <w:t>Ders Notları ve</w:t>
            </w:r>
            <w:r w:rsidR="00F7554A">
              <w:rPr>
                <w:rFonts w:ascii="Times New Roman" w:hAnsi="Times New Roman" w:cs="Times New Roman"/>
                <w:b w:val="0"/>
                <w:sz w:val="24"/>
                <w:szCs w:val="24"/>
              </w:rPr>
              <w:t xml:space="preserve"> </w:t>
            </w:r>
            <w:r>
              <w:rPr>
                <w:rFonts w:ascii="Times New Roman" w:hAnsi="Times New Roman" w:cs="Times New Roman"/>
                <w:b w:val="0"/>
                <w:sz w:val="24"/>
                <w:szCs w:val="24"/>
              </w:rPr>
              <w:t>Kaynak Kitaplar</w:t>
            </w:r>
          </w:p>
        </w:tc>
      </w:tr>
      <w:tr w:rsidR="005526F4" w:rsidRPr="00667C54" w:rsidTr="00F7554A">
        <w:tc>
          <w:tcPr>
            <w:tcW w:w="851" w:type="dxa"/>
            <w:vAlign w:val="center"/>
          </w:tcPr>
          <w:p w:rsidR="005526F4" w:rsidRPr="00667C54" w:rsidRDefault="005526F4" w:rsidP="00AB71C2">
            <w:pPr>
              <w:jc w:val="center"/>
              <w:rPr>
                <w:b/>
              </w:rPr>
            </w:pPr>
            <w:r w:rsidRPr="00667C54">
              <w:rPr>
                <w:b/>
              </w:rPr>
              <w:t>2</w:t>
            </w:r>
          </w:p>
        </w:tc>
        <w:tc>
          <w:tcPr>
            <w:tcW w:w="6804" w:type="dxa"/>
            <w:vAlign w:val="center"/>
          </w:tcPr>
          <w:p w:rsidR="005526F4" w:rsidRPr="00667C54" w:rsidRDefault="00883A33" w:rsidP="00B93EB6">
            <w:pPr>
              <w:spacing w:line="360" w:lineRule="auto"/>
              <w:ind w:right="-1056"/>
              <w:jc w:val="both"/>
            </w:pPr>
            <w:r>
              <w:t>Tıbbi Do</w:t>
            </w:r>
            <w:r w:rsidR="00F7554A">
              <w:t>kümantasyonun Tarihsel Gelişim Süreci</w:t>
            </w:r>
            <w:r w:rsidR="00F7554A" w:rsidRPr="00667C54">
              <w:t xml:space="preserve"> </w:t>
            </w:r>
          </w:p>
        </w:tc>
        <w:tc>
          <w:tcPr>
            <w:tcW w:w="2065" w:type="dxa"/>
            <w:vAlign w:val="center"/>
          </w:tcPr>
          <w:p w:rsidR="005526F4" w:rsidRPr="00667C54" w:rsidRDefault="005526F4" w:rsidP="00667C54">
            <w:pPr>
              <w:jc w:val="center"/>
              <w:rPr>
                <w:b/>
              </w:rPr>
            </w:pPr>
            <w:r>
              <w:rPr>
                <w:b/>
              </w:rPr>
              <w:t>‘’</w:t>
            </w:r>
          </w:p>
        </w:tc>
      </w:tr>
      <w:tr w:rsidR="005526F4" w:rsidRPr="00667C54" w:rsidTr="00F7554A">
        <w:trPr>
          <w:trHeight w:val="201"/>
        </w:trPr>
        <w:tc>
          <w:tcPr>
            <w:tcW w:w="851" w:type="dxa"/>
            <w:vAlign w:val="center"/>
          </w:tcPr>
          <w:p w:rsidR="005526F4" w:rsidRPr="00667C54" w:rsidRDefault="005526F4" w:rsidP="00AB71C2">
            <w:pPr>
              <w:jc w:val="center"/>
              <w:rPr>
                <w:b/>
              </w:rPr>
            </w:pPr>
            <w:r w:rsidRPr="00667C54">
              <w:rPr>
                <w:b/>
              </w:rPr>
              <w:t>3</w:t>
            </w:r>
          </w:p>
        </w:tc>
        <w:tc>
          <w:tcPr>
            <w:tcW w:w="6804" w:type="dxa"/>
            <w:vAlign w:val="center"/>
          </w:tcPr>
          <w:p w:rsidR="005526F4" w:rsidRPr="00667C54" w:rsidRDefault="00F7554A" w:rsidP="00B93EB6">
            <w:pPr>
              <w:spacing w:line="360" w:lineRule="auto"/>
              <w:ind w:right="-1056"/>
              <w:jc w:val="both"/>
            </w:pPr>
            <w:r w:rsidRPr="00F7554A">
              <w:t>Tıbbi Dokümanları Saklama Ve Transfer Koşulları</w:t>
            </w:r>
          </w:p>
        </w:tc>
        <w:tc>
          <w:tcPr>
            <w:tcW w:w="2065" w:type="dxa"/>
            <w:vAlign w:val="center"/>
          </w:tcPr>
          <w:p w:rsidR="005526F4" w:rsidRPr="00667C54" w:rsidRDefault="005526F4" w:rsidP="00667C54">
            <w:pPr>
              <w:jc w:val="center"/>
              <w:rPr>
                <w:b/>
              </w:rPr>
            </w:pPr>
            <w:r w:rsidRPr="00496CDE">
              <w:rPr>
                <w:b/>
              </w:rPr>
              <w:t>‘’</w:t>
            </w:r>
          </w:p>
        </w:tc>
      </w:tr>
      <w:tr w:rsidR="005526F4" w:rsidRPr="00667C54" w:rsidTr="00F7554A">
        <w:tc>
          <w:tcPr>
            <w:tcW w:w="851" w:type="dxa"/>
            <w:vAlign w:val="center"/>
          </w:tcPr>
          <w:p w:rsidR="005526F4" w:rsidRPr="00667C54" w:rsidRDefault="005526F4" w:rsidP="00AB71C2">
            <w:pPr>
              <w:jc w:val="center"/>
              <w:rPr>
                <w:b/>
              </w:rPr>
            </w:pPr>
            <w:r w:rsidRPr="00667C54">
              <w:rPr>
                <w:b/>
              </w:rPr>
              <w:t>4</w:t>
            </w:r>
          </w:p>
        </w:tc>
        <w:tc>
          <w:tcPr>
            <w:tcW w:w="6804" w:type="dxa"/>
            <w:vAlign w:val="center"/>
          </w:tcPr>
          <w:p w:rsidR="005526F4" w:rsidRPr="00667C54" w:rsidRDefault="00F7554A" w:rsidP="00BE3652">
            <w:pPr>
              <w:spacing w:line="360" w:lineRule="auto"/>
              <w:ind w:right="-1056"/>
              <w:jc w:val="both"/>
            </w:pPr>
            <w:r w:rsidRPr="00F7554A">
              <w:t>Tıbbi Dokümanların Çeşitleri Ve Kullanımı</w:t>
            </w:r>
          </w:p>
        </w:tc>
        <w:tc>
          <w:tcPr>
            <w:tcW w:w="2065" w:type="dxa"/>
            <w:vAlign w:val="center"/>
          </w:tcPr>
          <w:p w:rsidR="005526F4" w:rsidRPr="00667C54" w:rsidRDefault="005526F4" w:rsidP="00667C54">
            <w:pPr>
              <w:jc w:val="center"/>
              <w:rPr>
                <w:b/>
              </w:rPr>
            </w:pPr>
            <w:r w:rsidRPr="00496CDE">
              <w:rPr>
                <w:b/>
              </w:rPr>
              <w:t>‘’</w:t>
            </w:r>
          </w:p>
        </w:tc>
      </w:tr>
      <w:tr w:rsidR="005526F4" w:rsidRPr="00667C54" w:rsidTr="00F7554A">
        <w:tc>
          <w:tcPr>
            <w:tcW w:w="851" w:type="dxa"/>
            <w:vAlign w:val="center"/>
          </w:tcPr>
          <w:p w:rsidR="005526F4" w:rsidRPr="00667C54" w:rsidRDefault="005526F4" w:rsidP="00AB71C2">
            <w:pPr>
              <w:jc w:val="center"/>
              <w:rPr>
                <w:b/>
              </w:rPr>
            </w:pPr>
            <w:r w:rsidRPr="00667C54">
              <w:rPr>
                <w:b/>
              </w:rPr>
              <w:t>5</w:t>
            </w:r>
          </w:p>
        </w:tc>
        <w:tc>
          <w:tcPr>
            <w:tcW w:w="6804" w:type="dxa"/>
            <w:vAlign w:val="center"/>
          </w:tcPr>
          <w:p w:rsidR="005526F4" w:rsidRPr="00667C54" w:rsidRDefault="00F7554A" w:rsidP="00196DEF">
            <w:pPr>
              <w:spacing w:line="360" w:lineRule="auto"/>
              <w:ind w:right="-1056"/>
              <w:jc w:val="both"/>
            </w:pPr>
            <w:r w:rsidRPr="00F7554A">
              <w:t>Tıbbi Kayıt Ve Arşiv Hizmetleri Yönetim Ve Organizasyonu</w:t>
            </w:r>
          </w:p>
        </w:tc>
        <w:tc>
          <w:tcPr>
            <w:tcW w:w="2065" w:type="dxa"/>
            <w:vAlign w:val="center"/>
          </w:tcPr>
          <w:p w:rsidR="005526F4" w:rsidRDefault="005526F4" w:rsidP="00667C54">
            <w:pPr>
              <w:jc w:val="center"/>
            </w:pPr>
            <w:r w:rsidRPr="00496CDE">
              <w:rPr>
                <w:b/>
              </w:rPr>
              <w:t>‘’</w:t>
            </w:r>
          </w:p>
        </w:tc>
      </w:tr>
      <w:tr w:rsidR="005526F4" w:rsidRPr="00667C54" w:rsidTr="00F7554A">
        <w:trPr>
          <w:trHeight w:val="70"/>
        </w:trPr>
        <w:tc>
          <w:tcPr>
            <w:tcW w:w="851" w:type="dxa"/>
            <w:vAlign w:val="center"/>
          </w:tcPr>
          <w:p w:rsidR="005526F4" w:rsidRPr="00667C54" w:rsidRDefault="005526F4" w:rsidP="00AB71C2">
            <w:pPr>
              <w:jc w:val="center"/>
              <w:rPr>
                <w:b/>
              </w:rPr>
            </w:pPr>
            <w:r w:rsidRPr="00667C54">
              <w:rPr>
                <w:b/>
              </w:rPr>
              <w:t>6</w:t>
            </w:r>
          </w:p>
        </w:tc>
        <w:tc>
          <w:tcPr>
            <w:tcW w:w="6804" w:type="dxa"/>
            <w:vAlign w:val="center"/>
          </w:tcPr>
          <w:p w:rsidR="005526F4" w:rsidRPr="00667C54" w:rsidRDefault="00F7554A" w:rsidP="00196DEF">
            <w:pPr>
              <w:spacing w:line="360" w:lineRule="auto"/>
              <w:ind w:right="-1056"/>
              <w:jc w:val="both"/>
            </w:pPr>
            <w:r w:rsidRPr="00F7554A">
              <w:t>Hasta Dosyalarının Kapsamı</w:t>
            </w:r>
            <w:r>
              <w:t xml:space="preserve"> Ve Düzenlenmesi</w:t>
            </w:r>
          </w:p>
        </w:tc>
        <w:tc>
          <w:tcPr>
            <w:tcW w:w="2065" w:type="dxa"/>
            <w:vAlign w:val="center"/>
          </w:tcPr>
          <w:p w:rsidR="005526F4" w:rsidRDefault="005526F4" w:rsidP="00667C54">
            <w:pPr>
              <w:jc w:val="center"/>
            </w:pPr>
            <w:r w:rsidRPr="00496CDE">
              <w:rPr>
                <w:b/>
              </w:rPr>
              <w:t>‘’</w:t>
            </w:r>
          </w:p>
        </w:tc>
      </w:tr>
      <w:tr w:rsidR="005526F4" w:rsidRPr="00667C54" w:rsidTr="00F7554A">
        <w:trPr>
          <w:trHeight w:val="70"/>
        </w:trPr>
        <w:tc>
          <w:tcPr>
            <w:tcW w:w="851" w:type="dxa"/>
            <w:vAlign w:val="center"/>
          </w:tcPr>
          <w:p w:rsidR="005526F4" w:rsidRPr="00667C54" w:rsidRDefault="005526F4" w:rsidP="00AB71C2">
            <w:pPr>
              <w:jc w:val="center"/>
              <w:rPr>
                <w:b/>
              </w:rPr>
            </w:pPr>
            <w:r w:rsidRPr="00667C54">
              <w:rPr>
                <w:b/>
              </w:rPr>
              <w:t>7</w:t>
            </w:r>
          </w:p>
        </w:tc>
        <w:tc>
          <w:tcPr>
            <w:tcW w:w="6804" w:type="dxa"/>
            <w:vAlign w:val="center"/>
          </w:tcPr>
          <w:p w:rsidR="005526F4" w:rsidRPr="00667C54" w:rsidRDefault="00F7554A" w:rsidP="00B11959">
            <w:pPr>
              <w:spacing w:line="360" w:lineRule="auto"/>
              <w:ind w:right="-1056"/>
              <w:jc w:val="both"/>
            </w:pPr>
            <w:r w:rsidRPr="00F7554A">
              <w:t>Tıbbi Dokümanlarda Mülkiyet Ve Gizlilik</w:t>
            </w:r>
          </w:p>
        </w:tc>
        <w:tc>
          <w:tcPr>
            <w:tcW w:w="2065" w:type="dxa"/>
            <w:vAlign w:val="center"/>
          </w:tcPr>
          <w:p w:rsidR="005526F4" w:rsidRDefault="005526F4" w:rsidP="00667C54">
            <w:pPr>
              <w:jc w:val="center"/>
            </w:pPr>
            <w:r w:rsidRPr="00496CDE">
              <w:rPr>
                <w:b/>
              </w:rPr>
              <w:t>‘’</w:t>
            </w:r>
          </w:p>
        </w:tc>
      </w:tr>
      <w:tr w:rsidR="005526F4" w:rsidRPr="00667C54" w:rsidTr="00F7554A">
        <w:trPr>
          <w:trHeight w:val="70"/>
        </w:trPr>
        <w:tc>
          <w:tcPr>
            <w:tcW w:w="851" w:type="dxa"/>
            <w:vAlign w:val="center"/>
          </w:tcPr>
          <w:p w:rsidR="005526F4" w:rsidRPr="00667C54" w:rsidRDefault="005526F4" w:rsidP="009104DA">
            <w:pPr>
              <w:jc w:val="center"/>
              <w:rPr>
                <w:b/>
              </w:rPr>
            </w:pPr>
            <w:r w:rsidRPr="00667C54">
              <w:rPr>
                <w:b/>
              </w:rPr>
              <w:t>8</w:t>
            </w:r>
          </w:p>
        </w:tc>
        <w:tc>
          <w:tcPr>
            <w:tcW w:w="6804" w:type="dxa"/>
            <w:vAlign w:val="center"/>
          </w:tcPr>
          <w:p w:rsidR="005526F4" w:rsidRPr="00667C54" w:rsidRDefault="00F94FFD" w:rsidP="00196DEF">
            <w:pPr>
              <w:spacing w:line="360" w:lineRule="auto"/>
              <w:ind w:right="-1056"/>
              <w:jc w:val="both"/>
            </w:pPr>
            <w:r>
              <w:t>Vize</w:t>
            </w:r>
          </w:p>
        </w:tc>
        <w:tc>
          <w:tcPr>
            <w:tcW w:w="2065" w:type="dxa"/>
            <w:vAlign w:val="center"/>
          </w:tcPr>
          <w:p w:rsidR="005526F4" w:rsidRPr="00496CDE" w:rsidRDefault="005526F4" w:rsidP="00667C54">
            <w:pPr>
              <w:jc w:val="center"/>
              <w:rPr>
                <w:b/>
              </w:rPr>
            </w:pPr>
          </w:p>
        </w:tc>
      </w:tr>
      <w:tr w:rsidR="00F94FFD" w:rsidRPr="00667C54" w:rsidTr="00F7554A">
        <w:tc>
          <w:tcPr>
            <w:tcW w:w="851" w:type="dxa"/>
            <w:vAlign w:val="center"/>
          </w:tcPr>
          <w:p w:rsidR="00F94FFD" w:rsidRPr="00667C54" w:rsidRDefault="00F94FFD" w:rsidP="009104DA">
            <w:pPr>
              <w:jc w:val="center"/>
              <w:rPr>
                <w:b/>
              </w:rPr>
            </w:pPr>
            <w:r w:rsidRPr="00667C54">
              <w:rPr>
                <w:b/>
              </w:rPr>
              <w:t>9</w:t>
            </w:r>
          </w:p>
        </w:tc>
        <w:tc>
          <w:tcPr>
            <w:tcW w:w="6804" w:type="dxa"/>
            <w:vAlign w:val="center"/>
          </w:tcPr>
          <w:p w:rsidR="00F94FFD" w:rsidRPr="00667C54" w:rsidRDefault="00F7554A" w:rsidP="003D4DC0">
            <w:pPr>
              <w:spacing w:line="360" w:lineRule="auto"/>
              <w:ind w:right="-1056"/>
              <w:jc w:val="both"/>
            </w:pPr>
            <w:r>
              <w:t>Sağlık Kurumlarında Bilge Ve Belge Yönetimi</w:t>
            </w:r>
          </w:p>
        </w:tc>
        <w:tc>
          <w:tcPr>
            <w:tcW w:w="2065" w:type="dxa"/>
            <w:vAlign w:val="center"/>
          </w:tcPr>
          <w:p w:rsidR="00F94FFD" w:rsidRDefault="00F94FFD" w:rsidP="00667C54">
            <w:pPr>
              <w:jc w:val="center"/>
            </w:pPr>
            <w:r w:rsidRPr="00496CDE">
              <w:rPr>
                <w:b/>
              </w:rPr>
              <w:t>‘’</w:t>
            </w:r>
          </w:p>
        </w:tc>
      </w:tr>
      <w:tr w:rsidR="005526F4" w:rsidRPr="00667C54" w:rsidTr="00F7554A">
        <w:tc>
          <w:tcPr>
            <w:tcW w:w="851" w:type="dxa"/>
            <w:vAlign w:val="center"/>
          </w:tcPr>
          <w:p w:rsidR="005526F4" w:rsidRPr="00667C54" w:rsidRDefault="005526F4" w:rsidP="009104DA">
            <w:pPr>
              <w:jc w:val="center"/>
              <w:rPr>
                <w:b/>
              </w:rPr>
            </w:pPr>
            <w:r w:rsidRPr="00667C54">
              <w:rPr>
                <w:b/>
              </w:rPr>
              <w:t>10</w:t>
            </w:r>
          </w:p>
        </w:tc>
        <w:tc>
          <w:tcPr>
            <w:tcW w:w="6804" w:type="dxa"/>
            <w:vAlign w:val="center"/>
          </w:tcPr>
          <w:p w:rsidR="005526F4" w:rsidRPr="00667C54" w:rsidRDefault="00F7554A" w:rsidP="001A2777">
            <w:pPr>
              <w:spacing w:line="360" w:lineRule="auto"/>
              <w:ind w:right="-1056"/>
              <w:jc w:val="both"/>
            </w:pPr>
            <w:r w:rsidRPr="00F7554A">
              <w:t>Tıbbi Sekreterliğin Görevi Ve Nitelikleri</w:t>
            </w:r>
          </w:p>
        </w:tc>
        <w:tc>
          <w:tcPr>
            <w:tcW w:w="2065" w:type="dxa"/>
            <w:vAlign w:val="center"/>
          </w:tcPr>
          <w:p w:rsidR="005526F4" w:rsidRDefault="005526F4" w:rsidP="00667C54">
            <w:pPr>
              <w:jc w:val="center"/>
            </w:pPr>
            <w:r w:rsidRPr="00496CDE">
              <w:rPr>
                <w:b/>
              </w:rPr>
              <w:t>‘’</w:t>
            </w:r>
          </w:p>
        </w:tc>
      </w:tr>
      <w:tr w:rsidR="00F7554A" w:rsidRPr="00667C54" w:rsidTr="00F7554A">
        <w:trPr>
          <w:trHeight w:val="70"/>
        </w:trPr>
        <w:tc>
          <w:tcPr>
            <w:tcW w:w="851" w:type="dxa"/>
            <w:vAlign w:val="center"/>
          </w:tcPr>
          <w:p w:rsidR="00F7554A" w:rsidRPr="00667C54" w:rsidRDefault="00F7554A" w:rsidP="009104DA">
            <w:pPr>
              <w:jc w:val="center"/>
              <w:rPr>
                <w:b/>
              </w:rPr>
            </w:pPr>
            <w:r w:rsidRPr="00667C54">
              <w:rPr>
                <w:b/>
              </w:rPr>
              <w:t>11</w:t>
            </w:r>
          </w:p>
        </w:tc>
        <w:tc>
          <w:tcPr>
            <w:tcW w:w="6804" w:type="dxa"/>
            <w:vAlign w:val="center"/>
          </w:tcPr>
          <w:p w:rsidR="00F7554A" w:rsidRPr="00667C54" w:rsidRDefault="00883A33" w:rsidP="00883A33">
            <w:pPr>
              <w:spacing w:line="360" w:lineRule="auto"/>
              <w:ind w:right="-1056"/>
              <w:jc w:val="both"/>
            </w:pPr>
            <w:r>
              <w:t>Tıbbi Do</w:t>
            </w:r>
            <w:r w:rsidR="00F7554A">
              <w:t>kümantasyonun Disiplinler</w:t>
            </w:r>
            <w:r>
              <w:t xml:space="preserve"> A</w:t>
            </w:r>
            <w:r w:rsidR="00F7554A">
              <w:t>rası Ve Hukuksal Boyutu</w:t>
            </w:r>
          </w:p>
        </w:tc>
        <w:tc>
          <w:tcPr>
            <w:tcW w:w="2065" w:type="dxa"/>
            <w:vAlign w:val="center"/>
          </w:tcPr>
          <w:p w:rsidR="00F7554A" w:rsidRDefault="00F7554A" w:rsidP="00667C54">
            <w:pPr>
              <w:jc w:val="center"/>
            </w:pPr>
            <w:r w:rsidRPr="00496CDE">
              <w:rPr>
                <w:b/>
              </w:rPr>
              <w:t>‘’</w:t>
            </w:r>
          </w:p>
        </w:tc>
      </w:tr>
      <w:tr w:rsidR="00F7554A" w:rsidRPr="00667C54" w:rsidTr="00F7554A">
        <w:tc>
          <w:tcPr>
            <w:tcW w:w="851" w:type="dxa"/>
            <w:vAlign w:val="center"/>
          </w:tcPr>
          <w:p w:rsidR="00F7554A" w:rsidRPr="00667C54" w:rsidRDefault="00F7554A" w:rsidP="009104DA">
            <w:pPr>
              <w:jc w:val="center"/>
              <w:rPr>
                <w:b/>
              </w:rPr>
            </w:pPr>
            <w:r w:rsidRPr="00667C54">
              <w:rPr>
                <w:b/>
              </w:rPr>
              <w:t>12</w:t>
            </w:r>
          </w:p>
        </w:tc>
        <w:tc>
          <w:tcPr>
            <w:tcW w:w="6804" w:type="dxa"/>
            <w:vAlign w:val="center"/>
          </w:tcPr>
          <w:p w:rsidR="00F7554A" w:rsidRPr="00667C54" w:rsidRDefault="00F7554A" w:rsidP="00A9367C">
            <w:pPr>
              <w:spacing w:line="360" w:lineRule="auto"/>
              <w:ind w:right="-1056"/>
              <w:jc w:val="both"/>
            </w:pPr>
            <w:r>
              <w:t xml:space="preserve">Tıbbi </w:t>
            </w:r>
            <w:r w:rsidR="00883A33">
              <w:t>Do</w:t>
            </w:r>
            <w:r>
              <w:t>kümantasyon Sürecinde Veri Yönetimi</w:t>
            </w:r>
          </w:p>
        </w:tc>
        <w:tc>
          <w:tcPr>
            <w:tcW w:w="2065" w:type="dxa"/>
            <w:vAlign w:val="center"/>
          </w:tcPr>
          <w:p w:rsidR="00F7554A" w:rsidRDefault="00F7554A" w:rsidP="00667C54">
            <w:pPr>
              <w:jc w:val="center"/>
            </w:pPr>
            <w:r w:rsidRPr="00496CDE">
              <w:rPr>
                <w:b/>
              </w:rPr>
              <w:t>‘’</w:t>
            </w:r>
          </w:p>
        </w:tc>
      </w:tr>
      <w:tr w:rsidR="00F7554A" w:rsidRPr="00667C54" w:rsidTr="00F7554A">
        <w:tc>
          <w:tcPr>
            <w:tcW w:w="851" w:type="dxa"/>
            <w:vAlign w:val="center"/>
          </w:tcPr>
          <w:p w:rsidR="00F7554A" w:rsidRPr="00667C54" w:rsidRDefault="00F7554A" w:rsidP="009104DA">
            <w:pPr>
              <w:jc w:val="center"/>
              <w:rPr>
                <w:b/>
              </w:rPr>
            </w:pPr>
            <w:r w:rsidRPr="00667C54">
              <w:rPr>
                <w:b/>
              </w:rPr>
              <w:t>13</w:t>
            </w:r>
          </w:p>
        </w:tc>
        <w:tc>
          <w:tcPr>
            <w:tcW w:w="6804" w:type="dxa"/>
            <w:vAlign w:val="center"/>
          </w:tcPr>
          <w:p w:rsidR="00F7554A" w:rsidRPr="00667C54" w:rsidRDefault="00F7554A" w:rsidP="00F7554A">
            <w:pPr>
              <w:spacing w:line="360" w:lineRule="auto"/>
              <w:ind w:right="-1056"/>
              <w:jc w:val="both"/>
            </w:pPr>
            <w:r>
              <w:t>Arşivin Yeri ve Bütçesi</w:t>
            </w:r>
          </w:p>
        </w:tc>
        <w:tc>
          <w:tcPr>
            <w:tcW w:w="2065" w:type="dxa"/>
            <w:vAlign w:val="center"/>
          </w:tcPr>
          <w:p w:rsidR="00F7554A" w:rsidRDefault="00F7554A" w:rsidP="00667C54">
            <w:pPr>
              <w:jc w:val="center"/>
            </w:pPr>
            <w:r w:rsidRPr="00496CDE">
              <w:rPr>
                <w:b/>
              </w:rPr>
              <w:t>‘’</w:t>
            </w:r>
          </w:p>
        </w:tc>
      </w:tr>
      <w:tr w:rsidR="00F7554A" w:rsidRPr="00667C54" w:rsidTr="00F7554A">
        <w:tc>
          <w:tcPr>
            <w:tcW w:w="851" w:type="dxa"/>
            <w:vAlign w:val="center"/>
          </w:tcPr>
          <w:p w:rsidR="00F7554A" w:rsidRPr="00667C54" w:rsidRDefault="00F7554A" w:rsidP="009104DA">
            <w:pPr>
              <w:jc w:val="center"/>
              <w:rPr>
                <w:b/>
              </w:rPr>
            </w:pPr>
            <w:r w:rsidRPr="00667C54">
              <w:rPr>
                <w:b/>
              </w:rPr>
              <w:t>14</w:t>
            </w:r>
          </w:p>
        </w:tc>
        <w:tc>
          <w:tcPr>
            <w:tcW w:w="6804" w:type="dxa"/>
            <w:vAlign w:val="center"/>
          </w:tcPr>
          <w:p w:rsidR="00F7554A" w:rsidRPr="00667C54" w:rsidRDefault="00F7554A" w:rsidP="00A9367C">
            <w:pPr>
              <w:spacing w:line="360" w:lineRule="auto"/>
              <w:ind w:right="-1056"/>
              <w:jc w:val="both"/>
            </w:pPr>
            <w:r>
              <w:t>Sağlık Kurumlarının Düzenli Olarak Hazırlaması Gereken İstatistikler</w:t>
            </w:r>
          </w:p>
        </w:tc>
        <w:tc>
          <w:tcPr>
            <w:tcW w:w="2065" w:type="dxa"/>
            <w:vAlign w:val="center"/>
          </w:tcPr>
          <w:p w:rsidR="00F7554A" w:rsidRDefault="00F7554A" w:rsidP="00667C54">
            <w:pPr>
              <w:jc w:val="center"/>
            </w:pPr>
            <w:r w:rsidRPr="00496CDE">
              <w:rPr>
                <w:b/>
              </w:rPr>
              <w:t>‘’</w:t>
            </w:r>
          </w:p>
        </w:tc>
      </w:tr>
      <w:tr w:rsidR="00F7554A" w:rsidRPr="00667C54" w:rsidTr="00F7554A">
        <w:tc>
          <w:tcPr>
            <w:tcW w:w="851" w:type="dxa"/>
            <w:vAlign w:val="center"/>
          </w:tcPr>
          <w:p w:rsidR="00F7554A" w:rsidRPr="00667C54" w:rsidRDefault="00F7554A" w:rsidP="00AB71C2">
            <w:pPr>
              <w:jc w:val="center"/>
              <w:rPr>
                <w:b/>
              </w:rPr>
            </w:pPr>
            <w:r>
              <w:rPr>
                <w:b/>
              </w:rPr>
              <w:t>15</w:t>
            </w:r>
          </w:p>
        </w:tc>
        <w:tc>
          <w:tcPr>
            <w:tcW w:w="6804" w:type="dxa"/>
            <w:vAlign w:val="center"/>
          </w:tcPr>
          <w:p w:rsidR="00F7554A" w:rsidRPr="00667C54" w:rsidRDefault="00F7554A" w:rsidP="00196DEF">
            <w:pPr>
              <w:spacing w:line="360" w:lineRule="auto"/>
              <w:ind w:right="-1056"/>
              <w:jc w:val="both"/>
            </w:pPr>
            <w:r>
              <w:t>Final</w:t>
            </w:r>
          </w:p>
        </w:tc>
        <w:tc>
          <w:tcPr>
            <w:tcW w:w="2065" w:type="dxa"/>
            <w:vAlign w:val="center"/>
          </w:tcPr>
          <w:p w:rsidR="00F7554A" w:rsidRDefault="00F7554A" w:rsidP="00667C54">
            <w:pPr>
              <w:jc w:val="center"/>
            </w:pPr>
            <w:r w:rsidRPr="00496CDE">
              <w:rPr>
                <w:b/>
              </w:rPr>
              <w:t>‘’</w:t>
            </w:r>
          </w:p>
        </w:tc>
      </w:tr>
    </w:tbl>
    <w:p w:rsidR="00667C54" w:rsidRDefault="00667C54" w:rsidP="0087717A">
      <w:pPr>
        <w:jc w:val="both"/>
        <w:rPr>
          <w:b/>
        </w:rPr>
      </w:pPr>
    </w:p>
    <w:p w:rsidR="0087717A" w:rsidRPr="00667C54" w:rsidRDefault="00667C54" w:rsidP="00C94A26">
      <w:pPr>
        <w:spacing w:after="200" w:line="276" w:lineRule="auto"/>
        <w:rPr>
          <w:b/>
        </w:rPr>
      </w:pPr>
      <w:r>
        <w:rPr>
          <w:b/>
        </w:rPr>
        <w:br w:type="page"/>
      </w:r>
    </w:p>
    <w:p w:rsidR="0008201A" w:rsidRPr="00667C54" w:rsidRDefault="0008201A" w:rsidP="0008201A">
      <w:pPr>
        <w:rPr>
          <w:b/>
        </w:rPr>
      </w:pPr>
      <w:r w:rsidRPr="00667C54">
        <w:rPr>
          <w:b/>
        </w:rPr>
        <w:lastRenderedPageBreak/>
        <w:t xml:space="preserve">DERSİN ÖĞRENİM ÇIKTILARININ PROGRAM YETERLİLİKLERİ İLE İLİŞKİSİ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517"/>
        <w:gridCol w:w="647"/>
        <w:gridCol w:w="647"/>
        <w:gridCol w:w="648"/>
        <w:gridCol w:w="647"/>
        <w:gridCol w:w="648"/>
      </w:tblGrid>
      <w:tr w:rsidR="00C94A26" w:rsidRPr="00667C54" w:rsidTr="003E21BC">
        <w:tc>
          <w:tcPr>
            <w:tcW w:w="534" w:type="dxa"/>
            <w:vMerge w:val="restart"/>
            <w:vAlign w:val="center"/>
          </w:tcPr>
          <w:p w:rsidR="00C94A26" w:rsidRPr="00667C54" w:rsidRDefault="00C94A26" w:rsidP="003E21BC">
            <w:pPr>
              <w:rPr>
                <w:b/>
              </w:rPr>
            </w:pPr>
            <w:r w:rsidRPr="00667C54">
              <w:rPr>
                <w:b/>
              </w:rPr>
              <w:t>No</w:t>
            </w:r>
          </w:p>
        </w:tc>
        <w:tc>
          <w:tcPr>
            <w:tcW w:w="5517" w:type="dxa"/>
            <w:vMerge w:val="restart"/>
            <w:vAlign w:val="center"/>
          </w:tcPr>
          <w:p w:rsidR="00C94A26" w:rsidRPr="00667C54" w:rsidRDefault="00C94A26" w:rsidP="003E21BC">
            <w:pPr>
              <w:rPr>
                <w:b/>
              </w:rPr>
            </w:pPr>
            <w:r w:rsidRPr="00667C54">
              <w:rPr>
                <w:b/>
              </w:rPr>
              <w:t xml:space="preserve">Program Yeterlikleri/Çıktıları                                                                                            </w:t>
            </w:r>
          </w:p>
        </w:tc>
        <w:tc>
          <w:tcPr>
            <w:tcW w:w="3237" w:type="dxa"/>
            <w:gridSpan w:val="5"/>
          </w:tcPr>
          <w:p w:rsidR="00C94A26" w:rsidRPr="00667C54" w:rsidRDefault="00C94A26" w:rsidP="003E21BC">
            <w:pPr>
              <w:jc w:val="center"/>
              <w:rPr>
                <w:b/>
                <w:lang w:val="en-US"/>
              </w:rPr>
            </w:pPr>
            <w:r w:rsidRPr="00667C54">
              <w:rPr>
                <w:b/>
              </w:rPr>
              <w:t xml:space="preserve">*Katkı Düzeyi </w:t>
            </w:r>
          </w:p>
        </w:tc>
      </w:tr>
      <w:tr w:rsidR="00C94A26" w:rsidRPr="00667C54" w:rsidTr="003E21BC">
        <w:tc>
          <w:tcPr>
            <w:tcW w:w="534" w:type="dxa"/>
            <w:vMerge/>
            <w:vAlign w:val="center"/>
          </w:tcPr>
          <w:p w:rsidR="00C94A26" w:rsidRPr="00667C54" w:rsidRDefault="00C94A26" w:rsidP="003E21BC"/>
        </w:tc>
        <w:tc>
          <w:tcPr>
            <w:tcW w:w="5517" w:type="dxa"/>
            <w:vMerge/>
            <w:vAlign w:val="center"/>
          </w:tcPr>
          <w:p w:rsidR="00C94A26" w:rsidRPr="00667C54" w:rsidRDefault="00C94A26" w:rsidP="003E21BC">
            <w:pPr>
              <w:rPr>
                <w:b/>
              </w:rPr>
            </w:pPr>
          </w:p>
        </w:tc>
        <w:tc>
          <w:tcPr>
            <w:tcW w:w="647" w:type="dxa"/>
            <w:vAlign w:val="center"/>
          </w:tcPr>
          <w:p w:rsidR="00C94A26" w:rsidRPr="00667C54" w:rsidRDefault="00C94A26" w:rsidP="003E21BC">
            <w:pPr>
              <w:jc w:val="center"/>
              <w:rPr>
                <w:b/>
              </w:rPr>
            </w:pPr>
            <w:r w:rsidRPr="00667C54">
              <w:rPr>
                <w:b/>
              </w:rPr>
              <w:t>1</w:t>
            </w:r>
          </w:p>
        </w:tc>
        <w:tc>
          <w:tcPr>
            <w:tcW w:w="647" w:type="dxa"/>
            <w:vAlign w:val="center"/>
          </w:tcPr>
          <w:p w:rsidR="00C94A26" w:rsidRPr="00667C54" w:rsidRDefault="00C94A26" w:rsidP="003E21BC">
            <w:pPr>
              <w:jc w:val="center"/>
              <w:rPr>
                <w:b/>
              </w:rPr>
            </w:pPr>
            <w:r w:rsidRPr="00667C54">
              <w:rPr>
                <w:b/>
              </w:rPr>
              <w:t>2</w:t>
            </w:r>
          </w:p>
        </w:tc>
        <w:tc>
          <w:tcPr>
            <w:tcW w:w="648" w:type="dxa"/>
            <w:vAlign w:val="center"/>
          </w:tcPr>
          <w:p w:rsidR="00C94A26" w:rsidRPr="00667C54" w:rsidRDefault="00C94A26" w:rsidP="003E21BC">
            <w:pPr>
              <w:jc w:val="center"/>
              <w:rPr>
                <w:b/>
              </w:rPr>
            </w:pPr>
            <w:r w:rsidRPr="00667C54">
              <w:rPr>
                <w:b/>
              </w:rPr>
              <w:t>3</w:t>
            </w:r>
          </w:p>
        </w:tc>
        <w:tc>
          <w:tcPr>
            <w:tcW w:w="647" w:type="dxa"/>
            <w:vAlign w:val="center"/>
          </w:tcPr>
          <w:p w:rsidR="00C94A26" w:rsidRPr="00667C54" w:rsidRDefault="00C94A26" w:rsidP="003E21BC">
            <w:pPr>
              <w:jc w:val="center"/>
              <w:rPr>
                <w:b/>
              </w:rPr>
            </w:pPr>
            <w:r w:rsidRPr="00667C54">
              <w:rPr>
                <w:b/>
              </w:rPr>
              <w:t>4</w:t>
            </w:r>
          </w:p>
        </w:tc>
        <w:tc>
          <w:tcPr>
            <w:tcW w:w="648" w:type="dxa"/>
            <w:vAlign w:val="center"/>
          </w:tcPr>
          <w:p w:rsidR="00C94A26" w:rsidRPr="00667C54" w:rsidRDefault="00C94A26" w:rsidP="003E21BC">
            <w:pPr>
              <w:jc w:val="center"/>
              <w:rPr>
                <w:b/>
              </w:rPr>
            </w:pPr>
            <w:r w:rsidRPr="00667C54">
              <w:rPr>
                <w:b/>
              </w:rPr>
              <w:t>5</w:t>
            </w:r>
          </w:p>
        </w:tc>
      </w:tr>
      <w:tr w:rsidR="00C94A26" w:rsidRPr="00667C54" w:rsidTr="003E21BC">
        <w:tc>
          <w:tcPr>
            <w:tcW w:w="534" w:type="dxa"/>
            <w:vAlign w:val="center"/>
          </w:tcPr>
          <w:p w:rsidR="00C94A26" w:rsidRPr="00667C54" w:rsidRDefault="00C94A26" w:rsidP="003E21BC">
            <w:pPr>
              <w:jc w:val="center"/>
              <w:rPr>
                <w:b/>
              </w:rPr>
            </w:pPr>
            <w:r w:rsidRPr="00667C54">
              <w:rPr>
                <w:b/>
              </w:rPr>
              <w:t>1</w:t>
            </w:r>
          </w:p>
        </w:tc>
        <w:tc>
          <w:tcPr>
            <w:tcW w:w="5517" w:type="dxa"/>
          </w:tcPr>
          <w:p w:rsidR="00C94A26" w:rsidRPr="0066191D" w:rsidRDefault="00C94A26" w:rsidP="003E21BC">
            <w:pPr>
              <w:rPr>
                <w:color w:val="FF0000"/>
                <w:sz w:val="22"/>
                <w:szCs w:val="22"/>
              </w:rPr>
            </w:pPr>
            <w:r w:rsidRPr="0066191D">
              <w:rPr>
                <w:sz w:val="22"/>
                <w:szCs w:val="22"/>
              </w:rPr>
              <w:t>Tıbbi Dokümantasyon ve Sekreterlik alanındaki güncel bilgileri içeren ders kitapları, uygulama araç-gereçleri ve diğer kaynaklarla desteklenen temel düzeydeki kuramsal ve uygulamalı derslerden edindiği bilgileri mesleki olarak değerlendirir ve uygular.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2</w:t>
            </w:r>
          </w:p>
        </w:tc>
        <w:tc>
          <w:tcPr>
            <w:tcW w:w="5517" w:type="dxa"/>
          </w:tcPr>
          <w:p w:rsidR="00C94A26" w:rsidRPr="0066191D" w:rsidRDefault="00C94A26" w:rsidP="003E21BC">
            <w:pPr>
              <w:rPr>
                <w:color w:val="FF0000"/>
                <w:sz w:val="22"/>
                <w:szCs w:val="22"/>
              </w:rPr>
            </w:pPr>
            <w:r w:rsidRPr="0066191D">
              <w:rPr>
                <w:sz w:val="22"/>
                <w:szCs w:val="22"/>
              </w:rPr>
              <w:t>Tıbbi Dokümantasyon ve Sekreterlik alanının gerektirdiği tıbbi terminoloji, insan anatomisi ve hastalıklar bilgisi ile ilgili terimleri ve kavramları bilir ve bunları hatasız olarak kullanır.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3</w:t>
            </w:r>
          </w:p>
        </w:tc>
        <w:tc>
          <w:tcPr>
            <w:tcW w:w="5517" w:type="dxa"/>
          </w:tcPr>
          <w:p w:rsidR="00C94A26" w:rsidRPr="0066191D" w:rsidRDefault="00C94A26" w:rsidP="003E21BC">
            <w:pPr>
              <w:rPr>
                <w:color w:val="FF0000"/>
                <w:sz w:val="22"/>
                <w:szCs w:val="22"/>
              </w:rPr>
            </w:pPr>
            <w:r w:rsidRPr="0066191D">
              <w:rPr>
                <w:sz w:val="22"/>
                <w:szCs w:val="22"/>
              </w:rPr>
              <w:t>Mesleki uygulamaları için gerekli olan temel bilgisayar programlarını, ilgili teknolojileri ve ofis cihazlarını etkin şekilde kullanır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4</w:t>
            </w:r>
          </w:p>
        </w:tc>
        <w:tc>
          <w:tcPr>
            <w:tcW w:w="5517" w:type="dxa"/>
          </w:tcPr>
          <w:p w:rsidR="00C94A26" w:rsidRPr="0066191D" w:rsidRDefault="00C94A26" w:rsidP="003E21BC">
            <w:pPr>
              <w:rPr>
                <w:color w:val="FF0000"/>
                <w:sz w:val="22"/>
                <w:szCs w:val="22"/>
              </w:rPr>
            </w:pPr>
            <w:r w:rsidRPr="0066191D">
              <w:rPr>
                <w:sz w:val="22"/>
                <w:szCs w:val="22"/>
              </w:rPr>
              <w:t>Tıbbi Dokümantasyon ve Sekreterlik alanı ile ilgili uygulamalarda karşılaşılan ve öngörülemeyen karmaşık sorunları çözmek için ekip içerisinde yer alarak örgütsel iletişim, yönetim ve organizasyon, kalite yönetimi ve süreçlerine uygun davranır ve gerektiğinde bireysel sorumluluk üstlenir.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5</w:t>
            </w:r>
          </w:p>
        </w:tc>
        <w:tc>
          <w:tcPr>
            <w:tcW w:w="5517" w:type="dxa"/>
          </w:tcPr>
          <w:p w:rsidR="00C94A26" w:rsidRPr="0066191D" w:rsidRDefault="00C94A26" w:rsidP="003E21BC">
            <w:pPr>
              <w:rPr>
                <w:color w:val="FF0000"/>
                <w:sz w:val="22"/>
                <w:szCs w:val="22"/>
              </w:rPr>
            </w:pPr>
            <w:r w:rsidRPr="0066191D">
              <w:rPr>
                <w:sz w:val="22"/>
                <w:szCs w:val="22"/>
              </w:rPr>
              <w:t>Bir yabancı dili temel düzeyde kullanarak alanındaki bilgileri izler ve meslektaşları, hastalar ve hasta yakınları ile iletişim kurar.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6</w:t>
            </w:r>
          </w:p>
        </w:tc>
        <w:tc>
          <w:tcPr>
            <w:tcW w:w="5517" w:type="dxa"/>
          </w:tcPr>
          <w:p w:rsidR="00C94A26" w:rsidRPr="0066191D" w:rsidRDefault="00C94A26" w:rsidP="003E21BC">
            <w:pPr>
              <w:rPr>
                <w:color w:val="FF0000"/>
                <w:sz w:val="22"/>
                <w:szCs w:val="22"/>
              </w:rPr>
            </w:pPr>
            <w:r w:rsidRPr="0066191D">
              <w:rPr>
                <w:sz w:val="22"/>
                <w:szCs w:val="22"/>
              </w:rPr>
              <w:t>Alanı ile ilgili bilgi, beceri ve yetkinlikleri yaşam boyu öğrenme bilinciyle güncelleyip kendini kişisel ve mesleki olarak geliştirir.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7</w:t>
            </w:r>
          </w:p>
        </w:tc>
        <w:tc>
          <w:tcPr>
            <w:tcW w:w="5517" w:type="dxa"/>
          </w:tcPr>
          <w:p w:rsidR="00C94A26" w:rsidRPr="0066191D" w:rsidRDefault="00C94A26" w:rsidP="003E21BC">
            <w:pPr>
              <w:rPr>
                <w:color w:val="FF0000"/>
                <w:sz w:val="22"/>
                <w:szCs w:val="22"/>
              </w:rPr>
            </w:pPr>
            <w:r w:rsidRPr="0066191D">
              <w:rPr>
                <w:sz w:val="22"/>
                <w:szCs w:val="22"/>
              </w:rPr>
              <w:t>Diğer sağlık disiplinleri ile çalışır.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8</w:t>
            </w:r>
          </w:p>
        </w:tc>
        <w:tc>
          <w:tcPr>
            <w:tcW w:w="5517" w:type="dxa"/>
          </w:tcPr>
          <w:p w:rsidR="00C94A26" w:rsidRPr="0066191D" w:rsidRDefault="00C94A26" w:rsidP="003E21BC">
            <w:pPr>
              <w:rPr>
                <w:color w:val="FF0000"/>
                <w:sz w:val="22"/>
                <w:szCs w:val="22"/>
              </w:rPr>
            </w:pPr>
            <w:r w:rsidRPr="0066191D">
              <w:rPr>
                <w:sz w:val="22"/>
                <w:szCs w:val="22"/>
              </w:rPr>
              <w:t>Meslektaşları, hastalar, hasta yakınları, hekimler ve diğer sağlık çalışanları ile etkin bir iletişim kurar.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9</w:t>
            </w:r>
          </w:p>
        </w:tc>
        <w:tc>
          <w:tcPr>
            <w:tcW w:w="5517" w:type="dxa"/>
          </w:tcPr>
          <w:p w:rsidR="00C94A26" w:rsidRPr="0066191D" w:rsidRDefault="00C94A26" w:rsidP="003E21BC">
            <w:pPr>
              <w:rPr>
                <w:color w:val="FF0000"/>
                <w:sz w:val="22"/>
                <w:szCs w:val="22"/>
                <w:lang w:val="en-US"/>
              </w:rPr>
            </w:pPr>
            <w:r w:rsidRPr="0066191D">
              <w:rPr>
                <w:sz w:val="22"/>
                <w:szCs w:val="22"/>
              </w:rPr>
              <w:t>Tıbbi Sekreterlik ilkelerini ve kurallarını bilir. Hasta haklarına ve hasta mahremiyetine saygı duyar ve korur.</w:t>
            </w:r>
          </w:p>
        </w:tc>
        <w:tc>
          <w:tcPr>
            <w:tcW w:w="647" w:type="dxa"/>
            <w:vAlign w:val="center"/>
          </w:tcPr>
          <w:p w:rsidR="00C94A26" w:rsidRPr="00667C54" w:rsidRDefault="00C94A26" w:rsidP="003E21BC">
            <w:pPr>
              <w:jc w:val="center"/>
              <w:rPr>
                <w:b/>
                <w:lang w:val="en-US"/>
              </w:rPr>
            </w:pPr>
          </w:p>
        </w:tc>
        <w:tc>
          <w:tcPr>
            <w:tcW w:w="647" w:type="dxa"/>
            <w:vAlign w:val="center"/>
          </w:tcPr>
          <w:p w:rsidR="00C94A26" w:rsidRPr="00667C54" w:rsidRDefault="00C94A26" w:rsidP="003E21BC">
            <w:pPr>
              <w:jc w:val="center"/>
              <w:rPr>
                <w:b/>
                <w:lang w:val="en-US"/>
              </w:rPr>
            </w:pPr>
          </w:p>
        </w:tc>
        <w:tc>
          <w:tcPr>
            <w:tcW w:w="648" w:type="dxa"/>
            <w:vAlign w:val="center"/>
          </w:tcPr>
          <w:p w:rsidR="00C94A26" w:rsidRPr="00667C54" w:rsidRDefault="00C94A26" w:rsidP="003E21BC">
            <w:pPr>
              <w:jc w:val="center"/>
              <w:rPr>
                <w:b/>
                <w:lang w:val="en-US"/>
              </w:rPr>
            </w:pPr>
          </w:p>
        </w:tc>
        <w:tc>
          <w:tcPr>
            <w:tcW w:w="647" w:type="dxa"/>
            <w:vAlign w:val="center"/>
          </w:tcPr>
          <w:p w:rsidR="00C94A26" w:rsidRPr="00667C54" w:rsidRDefault="00C94A26" w:rsidP="003E21BC">
            <w:pPr>
              <w:jc w:val="center"/>
              <w:rPr>
                <w:b/>
                <w:lang w:val="en-US"/>
              </w:rPr>
            </w:pPr>
          </w:p>
        </w:tc>
        <w:tc>
          <w:tcPr>
            <w:tcW w:w="648" w:type="dxa"/>
            <w:vAlign w:val="center"/>
          </w:tcPr>
          <w:p w:rsidR="00C94A26" w:rsidRPr="00667C54" w:rsidRDefault="00C94A26" w:rsidP="003E21BC">
            <w:pPr>
              <w:jc w:val="center"/>
              <w:rPr>
                <w:b/>
                <w:lang w:val="en-US"/>
              </w:rPr>
            </w:pPr>
          </w:p>
        </w:tc>
      </w:tr>
      <w:tr w:rsidR="00C94A26" w:rsidRPr="00667C54" w:rsidTr="003E21BC">
        <w:tc>
          <w:tcPr>
            <w:tcW w:w="534" w:type="dxa"/>
            <w:vAlign w:val="center"/>
          </w:tcPr>
          <w:p w:rsidR="00C94A26" w:rsidRPr="00667C54" w:rsidRDefault="00C94A26" w:rsidP="003E21BC">
            <w:pPr>
              <w:jc w:val="center"/>
              <w:rPr>
                <w:b/>
              </w:rPr>
            </w:pPr>
            <w:r w:rsidRPr="00667C54">
              <w:rPr>
                <w:b/>
              </w:rPr>
              <w:t>10</w:t>
            </w:r>
          </w:p>
        </w:tc>
        <w:tc>
          <w:tcPr>
            <w:tcW w:w="5517" w:type="dxa"/>
          </w:tcPr>
          <w:p w:rsidR="00C94A26" w:rsidRPr="0066191D" w:rsidRDefault="00C94A26" w:rsidP="003E21BC">
            <w:pPr>
              <w:rPr>
                <w:color w:val="FF0000"/>
                <w:sz w:val="22"/>
                <w:szCs w:val="22"/>
              </w:rPr>
            </w:pPr>
            <w:r w:rsidRPr="0066191D">
              <w:rPr>
                <w:sz w:val="22"/>
                <w:szCs w:val="22"/>
              </w:rPr>
              <w:t>Kurum içi ve kurum dışı yazışmaları yapar, belgeleri sınıflayıp dosyalar, organize eder, dosyalama tekniklerine göre arşiv işlemlerini yürütür.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11</w:t>
            </w:r>
          </w:p>
        </w:tc>
        <w:tc>
          <w:tcPr>
            <w:tcW w:w="5517" w:type="dxa"/>
          </w:tcPr>
          <w:p w:rsidR="00C94A26" w:rsidRPr="0066191D" w:rsidRDefault="00C94A26" w:rsidP="003E21BC">
            <w:pPr>
              <w:rPr>
                <w:color w:val="FF0000"/>
                <w:sz w:val="22"/>
                <w:szCs w:val="22"/>
              </w:rPr>
            </w:pPr>
            <w:r w:rsidRPr="0066191D">
              <w:rPr>
                <w:sz w:val="22"/>
                <w:szCs w:val="22"/>
              </w:rPr>
              <w:t>Toplumsal sorumluluk bilinci ile yaşadığı sosyal çevre için proje ve etkinliklere katkı verir.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sidRPr="00667C54">
              <w:rPr>
                <w:b/>
              </w:rPr>
              <w:t>12</w:t>
            </w:r>
          </w:p>
        </w:tc>
        <w:tc>
          <w:tcPr>
            <w:tcW w:w="5517" w:type="dxa"/>
          </w:tcPr>
          <w:p w:rsidR="00C94A26" w:rsidRPr="0066191D" w:rsidRDefault="00C94A26" w:rsidP="003E21BC">
            <w:pPr>
              <w:rPr>
                <w:color w:val="FF0000"/>
                <w:sz w:val="22"/>
                <w:szCs w:val="22"/>
              </w:rPr>
            </w:pPr>
            <w:r w:rsidRPr="0066191D">
              <w:rPr>
                <w:sz w:val="22"/>
                <w:szCs w:val="22"/>
              </w:rPr>
              <w:t>Hastalıkları ve hastalıklara yönelik işlemleri ve sağlıkla ilgili sorunları uluslararası sınıflandırma sistemlerine göre kodlama işlemlerini yapar.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Pr>
                <w:b/>
              </w:rPr>
              <w:t>13</w:t>
            </w:r>
          </w:p>
        </w:tc>
        <w:tc>
          <w:tcPr>
            <w:tcW w:w="5517" w:type="dxa"/>
          </w:tcPr>
          <w:p w:rsidR="00C94A26" w:rsidRPr="0066191D" w:rsidRDefault="00C94A26" w:rsidP="003E21BC">
            <w:pPr>
              <w:rPr>
                <w:sz w:val="22"/>
                <w:szCs w:val="22"/>
              </w:rPr>
            </w:pPr>
            <w:r w:rsidRPr="0066191D">
              <w:rPr>
                <w:sz w:val="22"/>
                <w:szCs w:val="22"/>
              </w:rPr>
              <w:t>Sağlık kayıtlarına yönelik istatistiki veriyi hazırlar ve sunar.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Pr>
                <w:b/>
              </w:rPr>
              <w:t>14</w:t>
            </w:r>
          </w:p>
        </w:tc>
        <w:tc>
          <w:tcPr>
            <w:tcW w:w="5517" w:type="dxa"/>
          </w:tcPr>
          <w:p w:rsidR="00C94A26" w:rsidRPr="0066191D" w:rsidRDefault="00C94A26" w:rsidP="003E21BC">
            <w:pPr>
              <w:rPr>
                <w:sz w:val="22"/>
                <w:szCs w:val="22"/>
              </w:rPr>
            </w:pPr>
            <w:r w:rsidRPr="0066191D">
              <w:rPr>
                <w:sz w:val="22"/>
                <w:szCs w:val="22"/>
              </w:rPr>
              <w:t>Sağlık sistemi içerisinde bulunan kurum ve kuruluşları tanır, Tıbbi Dokümantasyon ve Sekreterlik alanında çalışan bir birey olarak görev, hak ve sorumlulukları ile ilgili yasa, yönetmelik ve mevzuata uygun hareket eder.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Pr>
                <w:b/>
              </w:rPr>
              <w:t>15</w:t>
            </w:r>
          </w:p>
        </w:tc>
        <w:tc>
          <w:tcPr>
            <w:tcW w:w="5517" w:type="dxa"/>
          </w:tcPr>
          <w:p w:rsidR="00C94A26" w:rsidRPr="0066191D" w:rsidRDefault="00C94A26" w:rsidP="003E21BC">
            <w:pPr>
              <w:rPr>
                <w:sz w:val="22"/>
                <w:szCs w:val="22"/>
              </w:rPr>
            </w:pPr>
            <w:r w:rsidRPr="0066191D">
              <w:rPr>
                <w:sz w:val="22"/>
                <w:szCs w:val="22"/>
              </w:rPr>
              <w:t xml:space="preserve">Hastane Bilgi Yönetim Sistemi kullanımı konusundaki bilgi ve becerisiyle hastanın sosyal güvencesine göre kayıt, X </w:t>
            </w:r>
            <w:proofErr w:type="gramStart"/>
            <w:r w:rsidRPr="0066191D">
              <w:rPr>
                <w:sz w:val="22"/>
                <w:szCs w:val="22"/>
              </w:rPr>
              <w:t>provizyon</w:t>
            </w:r>
            <w:proofErr w:type="gramEnd"/>
            <w:r w:rsidRPr="0066191D">
              <w:rPr>
                <w:sz w:val="22"/>
                <w:szCs w:val="22"/>
              </w:rPr>
              <w:t>, talep alımı, taburculuk ve faturalama işlemlerini; ameliyatları ve hastalıkların kodlanmasını yapar.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r w:rsidR="00C94A26" w:rsidRPr="00667C54" w:rsidTr="003E21BC">
        <w:tc>
          <w:tcPr>
            <w:tcW w:w="534" w:type="dxa"/>
            <w:vAlign w:val="center"/>
          </w:tcPr>
          <w:p w:rsidR="00C94A26" w:rsidRPr="00667C54" w:rsidRDefault="00C94A26" w:rsidP="003E21BC">
            <w:pPr>
              <w:jc w:val="center"/>
              <w:rPr>
                <w:b/>
              </w:rPr>
            </w:pPr>
            <w:r>
              <w:rPr>
                <w:b/>
              </w:rPr>
              <w:t>16</w:t>
            </w:r>
          </w:p>
        </w:tc>
        <w:tc>
          <w:tcPr>
            <w:tcW w:w="5517" w:type="dxa"/>
          </w:tcPr>
          <w:p w:rsidR="00C94A26" w:rsidRPr="0066191D" w:rsidRDefault="00C94A26" w:rsidP="003E21BC">
            <w:pPr>
              <w:rPr>
                <w:sz w:val="22"/>
                <w:szCs w:val="22"/>
              </w:rPr>
            </w:pPr>
            <w:r w:rsidRPr="0066191D">
              <w:rPr>
                <w:sz w:val="22"/>
                <w:szCs w:val="22"/>
              </w:rPr>
              <w:t>İşaret dilini temel düzeyde kullanarak hasta ve hasta yakınları ile iletişim kurar.</w:t>
            </w:r>
          </w:p>
        </w:tc>
        <w:tc>
          <w:tcPr>
            <w:tcW w:w="647"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c>
          <w:tcPr>
            <w:tcW w:w="647" w:type="dxa"/>
            <w:vAlign w:val="center"/>
          </w:tcPr>
          <w:p w:rsidR="00C94A26" w:rsidRPr="00667C54" w:rsidRDefault="00C94A26" w:rsidP="003E21BC">
            <w:pPr>
              <w:jc w:val="center"/>
              <w:rPr>
                <w:b/>
              </w:rPr>
            </w:pPr>
          </w:p>
        </w:tc>
        <w:tc>
          <w:tcPr>
            <w:tcW w:w="648" w:type="dxa"/>
            <w:vAlign w:val="center"/>
          </w:tcPr>
          <w:p w:rsidR="00C94A26" w:rsidRPr="00667C54" w:rsidRDefault="00C94A26" w:rsidP="003E21BC">
            <w:pPr>
              <w:jc w:val="center"/>
              <w:rPr>
                <w:b/>
              </w:rPr>
            </w:pPr>
          </w:p>
        </w:tc>
      </w:tr>
    </w:tbl>
    <w:p w:rsidR="003E2B22" w:rsidRPr="00667C54" w:rsidRDefault="003E2B22" w:rsidP="003E2B22"/>
    <w:p w:rsidR="003E2B22" w:rsidRPr="00C94A26" w:rsidRDefault="003E2B22" w:rsidP="003E2B22">
      <w:pPr>
        <w:rPr>
          <w:sz w:val="22"/>
          <w:szCs w:val="22"/>
        </w:rPr>
      </w:pPr>
      <w:r w:rsidRPr="00C94A26">
        <w:rPr>
          <w:sz w:val="22"/>
          <w:szCs w:val="22"/>
        </w:rPr>
        <w:t>*1 en düşük, 2 düşük, 3 orta, 4 yüksek, 5 en yüksek ya da tamamen/kısmen şeklinde de belirtilebilir.</w:t>
      </w:r>
    </w:p>
    <w:p w:rsidR="00667C54" w:rsidRDefault="00667C54">
      <w:pPr>
        <w:spacing w:after="200" w:line="276" w:lineRule="auto"/>
      </w:pPr>
    </w:p>
    <w:p w:rsidR="00667C54" w:rsidRPr="00667C54" w:rsidRDefault="00667C54" w:rsidP="00667C54">
      <w:pPr>
        <w:rPr>
          <w:b/>
          <w:lang w:val="en-US"/>
        </w:rPr>
      </w:pPr>
      <w:r w:rsidRPr="00667C54">
        <w:rPr>
          <w:b/>
        </w:rPr>
        <w:t xml:space="preserve">DEĞERLENDİRME SİSTEMİ </w:t>
      </w:r>
    </w:p>
    <w:p w:rsidR="00667C54" w:rsidRPr="00667C54" w:rsidRDefault="00667C54" w:rsidP="00667C54">
      <w:pPr>
        <w:spacing w:line="360" w:lineRule="auto"/>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4"/>
        <w:gridCol w:w="1138"/>
        <w:gridCol w:w="1486"/>
      </w:tblGrid>
      <w:tr w:rsidR="00667C54" w:rsidRPr="00667C54" w:rsidTr="0043742A">
        <w:tc>
          <w:tcPr>
            <w:tcW w:w="7044" w:type="dxa"/>
            <w:vAlign w:val="center"/>
          </w:tcPr>
          <w:p w:rsidR="00667C54" w:rsidRPr="00667C54" w:rsidRDefault="00667C54" w:rsidP="0043742A">
            <w:pPr>
              <w:spacing w:line="360" w:lineRule="auto"/>
              <w:rPr>
                <w:b/>
              </w:rPr>
            </w:pPr>
            <w:r w:rsidRPr="00667C54">
              <w:rPr>
                <w:b/>
              </w:rPr>
              <w:t>DÖNEM İÇİ ÇALIŞMALAR</w:t>
            </w:r>
          </w:p>
          <w:p w:rsidR="00667C54" w:rsidRPr="00667C54" w:rsidRDefault="00667C54" w:rsidP="0043742A">
            <w:pPr>
              <w:spacing w:line="360" w:lineRule="auto"/>
              <w:rPr>
                <w:b/>
              </w:rPr>
            </w:pPr>
          </w:p>
        </w:tc>
        <w:tc>
          <w:tcPr>
            <w:tcW w:w="1138" w:type="dxa"/>
            <w:vAlign w:val="center"/>
          </w:tcPr>
          <w:p w:rsidR="00667C54" w:rsidRPr="00667C54" w:rsidRDefault="00667C54" w:rsidP="0043742A">
            <w:pPr>
              <w:spacing w:line="360" w:lineRule="auto"/>
              <w:jc w:val="center"/>
              <w:rPr>
                <w:b/>
              </w:rPr>
            </w:pPr>
            <w:r w:rsidRPr="00667C54">
              <w:rPr>
                <w:b/>
              </w:rPr>
              <w:t>No</w:t>
            </w:r>
          </w:p>
        </w:tc>
        <w:tc>
          <w:tcPr>
            <w:tcW w:w="1486" w:type="dxa"/>
            <w:vAlign w:val="center"/>
          </w:tcPr>
          <w:p w:rsidR="00667C54" w:rsidRPr="00667C54" w:rsidRDefault="00667C54" w:rsidP="0043742A">
            <w:pPr>
              <w:spacing w:line="360" w:lineRule="auto"/>
              <w:jc w:val="center"/>
              <w:rPr>
                <w:b/>
              </w:rPr>
            </w:pPr>
            <w:r w:rsidRPr="00667C54">
              <w:rPr>
                <w:b/>
              </w:rPr>
              <w:t>Not Yüzdesi</w:t>
            </w:r>
          </w:p>
        </w:tc>
      </w:tr>
      <w:tr w:rsidR="00667C54" w:rsidRPr="00667C54" w:rsidTr="0043742A">
        <w:tc>
          <w:tcPr>
            <w:tcW w:w="7044" w:type="dxa"/>
            <w:vAlign w:val="center"/>
          </w:tcPr>
          <w:p w:rsidR="00667C54" w:rsidRPr="00667C54" w:rsidRDefault="00667C54" w:rsidP="0043742A">
            <w:pPr>
              <w:spacing w:line="360" w:lineRule="auto"/>
            </w:pPr>
            <w:r w:rsidRPr="00667C54">
              <w:rPr>
                <w:b/>
              </w:rPr>
              <w:t>Devam</w:t>
            </w:r>
          </w:p>
        </w:tc>
        <w:tc>
          <w:tcPr>
            <w:tcW w:w="1138" w:type="dxa"/>
            <w:vAlign w:val="center"/>
          </w:tcPr>
          <w:p w:rsidR="00667C54" w:rsidRPr="00667C54" w:rsidRDefault="00667C54" w:rsidP="0043742A">
            <w:pPr>
              <w:spacing w:line="360" w:lineRule="auto"/>
              <w:jc w:val="center"/>
            </w:pPr>
            <w:r w:rsidRPr="00667C54">
              <w:t>14</w:t>
            </w:r>
          </w:p>
        </w:tc>
        <w:tc>
          <w:tcPr>
            <w:tcW w:w="1486" w:type="dxa"/>
            <w:vAlign w:val="center"/>
          </w:tcPr>
          <w:p w:rsidR="00667C54" w:rsidRPr="00667C54" w:rsidRDefault="00667C54" w:rsidP="0043742A">
            <w:pPr>
              <w:spacing w:line="360" w:lineRule="auto"/>
              <w:jc w:val="center"/>
            </w:pPr>
            <w:r w:rsidRPr="00667C54">
              <w:t>%5</w:t>
            </w:r>
          </w:p>
        </w:tc>
      </w:tr>
      <w:tr w:rsidR="00667C54" w:rsidRPr="00667C54" w:rsidTr="0043742A">
        <w:tc>
          <w:tcPr>
            <w:tcW w:w="7044" w:type="dxa"/>
            <w:vAlign w:val="center"/>
          </w:tcPr>
          <w:p w:rsidR="00667C54" w:rsidRPr="00667C54" w:rsidRDefault="00667C54" w:rsidP="0043742A">
            <w:pPr>
              <w:spacing w:line="360" w:lineRule="auto"/>
              <w:rPr>
                <w:b/>
              </w:rPr>
            </w:pPr>
            <w:r w:rsidRPr="00667C54">
              <w:rPr>
                <w:b/>
              </w:rPr>
              <w:t>Ödev(</w:t>
            </w:r>
            <w:proofErr w:type="spellStart"/>
            <w:r w:rsidRPr="00667C54">
              <w:rPr>
                <w:b/>
              </w:rPr>
              <w:t>ler</w:t>
            </w:r>
            <w:proofErr w:type="spellEnd"/>
            <w:r w:rsidRPr="00667C54">
              <w:rPr>
                <w:b/>
              </w:rPr>
              <w:t>)</w:t>
            </w:r>
          </w:p>
        </w:tc>
        <w:tc>
          <w:tcPr>
            <w:tcW w:w="1138" w:type="dxa"/>
            <w:vAlign w:val="center"/>
          </w:tcPr>
          <w:p w:rsidR="00667C54" w:rsidRPr="00667C54" w:rsidRDefault="00F94FFD" w:rsidP="0043742A">
            <w:pPr>
              <w:spacing w:line="360" w:lineRule="auto"/>
              <w:jc w:val="center"/>
            </w:pPr>
            <w:r>
              <w:t>1</w:t>
            </w:r>
          </w:p>
        </w:tc>
        <w:tc>
          <w:tcPr>
            <w:tcW w:w="1486" w:type="dxa"/>
            <w:vAlign w:val="center"/>
          </w:tcPr>
          <w:p w:rsidR="00667C54" w:rsidRPr="00667C54" w:rsidRDefault="00F94FFD" w:rsidP="0043742A">
            <w:pPr>
              <w:spacing w:line="360" w:lineRule="auto"/>
              <w:jc w:val="center"/>
            </w:pPr>
            <w:r w:rsidRPr="00667C54">
              <w:t>%5</w:t>
            </w:r>
          </w:p>
        </w:tc>
      </w:tr>
      <w:tr w:rsidR="00667C54" w:rsidRPr="00667C54" w:rsidTr="0043742A">
        <w:tc>
          <w:tcPr>
            <w:tcW w:w="7044" w:type="dxa"/>
            <w:vAlign w:val="center"/>
          </w:tcPr>
          <w:p w:rsidR="00667C54" w:rsidRPr="00667C54" w:rsidRDefault="00667C54" w:rsidP="0043742A">
            <w:pPr>
              <w:spacing w:line="360" w:lineRule="auto"/>
            </w:pPr>
            <w:r w:rsidRPr="00667C54">
              <w:rPr>
                <w:b/>
              </w:rPr>
              <w:t>Ara Sınav</w:t>
            </w:r>
          </w:p>
        </w:tc>
        <w:tc>
          <w:tcPr>
            <w:tcW w:w="1138" w:type="dxa"/>
            <w:vAlign w:val="center"/>
          </w:tcPr>
          <w:p w:rsidR="00667C54" w:rsidRPr="00667C54" w:rsidRDefault="00667C54" w:rsidP="0043742A">
            <w:pPr>
              <w:spacing w:line="360" w:lineRule="auto"/>
              <w:jc w:val="center"/>
            </w:pPr>
            <w:r w:rsidRPr="00667C54">
              <w:t>1</w:t>
            </w:r>
          </w:p>
        </w:tc>
        <w:tc>
          <w:tcPr>
            <w:tcW w:w="1486" w:type="dxa"/>
            <w:vAlign w:val="center"/>
          </w:tcPr>
          <w:p w:rsidR="00667C54" w:rsidRPr="00667C54" w:rsidRDefault="00667C54" w:rsidP="00F94FFD">
            <w:pPr>
              <w:spacing w:line="360" w:lineRule="auto"/>
              <w:jc w:val="center"/>
            </w:pPr>
            <w:r w:rsidRPr="00667C54">
              <w:t>%3</w:t>
            </w:r>
            <w:r w:rsidR="00F94FFD">
              <w:t>0</w:t>
            </w:r>
          </w:p>
        </w:tc>
      </w:tr>
      <w:tr w:rsidR="00667C54" w:rsidRPr="00667C54" w:rsidTr="0043742A">
        <w:tc>
          <w:tcPr>
            <w:tcW w:w="7044" w:type="dxa"/>
            <w:vAlign w:val="center"/>
          </w:tcPr>
          <w:p w:rsidR="00667C54" w:rsidRPr="00667C54" w:rsidRDefault="00667C54" w:rsidP="0043742A">
            <w:pPr>
              <w:spacing w:line="360" w:lineRule="auto"/>
            </w:pPr>
            <w:r w:rsidRPr="00667C54">
              <w:rPr>
                <w:b/>
              </w:rPr>
              <w:t>Yıl Sonu Sınavı</w:t>
            </w:r>
          </w:p>
        </w:tc>
        <w:tc>
          <w:tcPr>
            <w:tcW w:w="1138" w:type="dxa"/>
            <w:vAlign w:val="center"/>
          </w:tcPr>
          <w:p w:rsidR="00667C54" w:rsidRPr="00667C54" w:rsidRDefault="00667C54" w:rsidP="0043742A">
            <w:pPr>
              <w:spacing w:line="360" w:lineRule="auto"/>
              <w:jc w:val="center"/>
            </w:pPr>
            <w:r w:rsidRPr="00667C54">
              <w:t>1</w:t>
            </w:r>
          </w:p>
        </w:tc>
        <w:tc>
          <w:tcPr>
            <w:tcW w:w="1486" w:type="dxa"/>
            <w:vAlign w:val="center"/>
          </w:tcPr>
          <w:p w:rsidR="00667C54" w:rsidRPr="00667C54" w:rsidRDefault="00667C54" w:rsidP="0043742A">
            <w:pPr>
              <w:spacing w:line="360" w:lineRule="auto"/>
              <w:jc w:val="center"/>
            </w:pPr>
            <w:r w:rsidRPr="00667C54">
              <w:t>%60</w:t>
            </w:r>
          </w:p>
        </w:tc>
      </w:tr>
      <w:tr w:rsidR="00667C54" w:rsidRPr="00667C54" w:rsidTr="0043742A">
        <w:tc>
          <w:tcPr>
            <w:tcW w:w="7044" w:type="dxa"/>
          </w:tcPr>
          <w:p w:rsidR="00667C54" w:rsidRPr="00667C54" w:rsidRDefault="00667C54" w:rsidP="0043742A">
            <w:pPr>
              <w:spacing w:line="360" w:lineRule="auto"/>
              <w:jc w:val="right"/>
              <w:rPr>
                <w:b/>
              </w:rPr>
            </w:pPr>
            <w:r w:rsidRPr="00667C54">
              <w:rPr>
                <w:b/>
              </w:rPr>
              <w:t xml:space="preserve">Toplam </w:t>
            </w:r>
          </w:p>
        </w:tc>
        <w:tc>
          <w:tcPr>
            <w:tcW w:w="1138" w:type="dxa"/>
            <w:vAlign w:val="center"/>
          </w:tcPr>
          <w:p w:rsidR="00667C54" w:rsidRPr="00667C54" w:rsidRDefault="004E3AFD" w:rsidP="004E3AFD">
            <w:pPr>
              <w:spacing w:line="360" w:lineRule="auto"/>
              <w:jc w:val="center"/>
              <w:rPr>
                <w:b/>
              </w:rPr>
            </w:pPr>
            <w:r>
              <w:rPr>
                <w:b/>
              </w:rPr>
              <w:t>17</w:t>
            </w:r>
          </w:p>
        </w:tc>
        <w:tc>
          <w:tcPr>
            <w:tcW w:w="1486" w:type="dxa"/>
            <w:vAlign w:val="center"/>
          </w:tcPr>
          <w:p w:rsidR="00667C54" w:rsidRPr="00667C54" w:rsidRDefault="00667C54" w:rsidP="0043742A">
            <w:pPr>
              <w:spacing w:line="360" w:lineRule="auto"/>
              <w:jc w:val="center"/>
              <w:rPr>
                <w:b/>
              </w:rPr>
            </w:pPr>
            <w:r w:rsidRPr="00667C54">
              <w:rPr>
                <w:b/>
              </w:rPr>
              <w:t>%100</w:t>
            </w:r>
          </w:p>
        </w:tc>
      </w:tr>
      <w:tr w:rsidR="00667C54" w:rsidRPr="00667C54" w:rsidTr="0043742A">
        <w:tc>
          <w:tcPr>
            <w:tcW w:w="7044" w:type="dxa"/>
            <w:vAlign w:val="center"/>
          </w:tcPr>
          <w:p w:rsidR="00667C54" w:rsidRPr="00667C54" w:rsidRDefault="00667C54" w:rsidP="0043742A">
            <w:pPr>
              <w:spacing w:line="360" w:lineRule="auto"/>
              <w:rPr>
                <w:b/>
              </w:rPr>
            </w:pPr>
            <w:r w:rsidRPr="00667C54">
              <w:rPr>
                <w:b/>
              </w:rPr>
              <w:t>Dönem İçi Çalışmaların Dersin Son Notuna Etkisi</w:t>
            </w:r>
          </w:p>
        </w:tc>
        <w:tc>
          <w:tcPr>
            <w:tcW w:w="1138" w:type="dxa"/>
            <w:vAlign w:val="center"/>
          </w:tcPr>
          <w:p w:rsidR="00667C54" w:rsidRPr="00667C54" w:rsidRDefault="00F94FFD" w:rsidP="0043742A">
            <w:pPr>
              <w:spacing w:line="360" w:lineRule="auto"/>
              <w:jc w:val="center"/>
            </w:pPr>
            <w:r>
              <w:t>16</w:t>
            </w:r>
          </w:p>
        </w:tc>
        <w:tc>
          <w:tcPr>
            <w:tcW w:w="1486" w:type="dxa"/>
            <w:vAlign w:val="center"/>
          </w:tcPr>
          <w:p w:rsidR="00667C54" w:rsidRPr="00667C54" w:rsidRDefault="00667C54" w:rsidP="0043742A">
            <w:pPr>
              <w:spacing w:line="360" w:lineRule="auto"/>
              <w:jc w:val="center"/>
            </w:pPr>
            <w:r w:rsidRPr="00667C54">
              <w:t>%40</w:t>
            </w:r>
          </w:p>
        </w:tc>
      </w:tr>
      <w:tr w:rsidR="00667C54" w:rsidRPr="00667C54" w:rsidTr="0043742A">
        <w:trPr>
          <w:trHeight w:val="455"/>
        </w:trPr>
        <w:tc>
          <w:tcPr>
            <w:tcW w:w="7044" w:type="dxa"/>
            <w:vAlign w:val="center"/>
          </w:tcPr>
          <w:p w:rsidR="00667C54" w:rsidRPr="00667C54" w:rsidRDefault="00667C54" w:rsidP="0043742A">
            <w:pPr>
              <w:spacing w:line="360" w:lineRule="auto"/>
              <w:rPr>
                <w:b/>
              </w:rPr>
            </w:pPr>
            <w:r w:rsidRPr="00667C54">
              <w:rPr>
                <w:b/>
              </w:rPr>
              <w:t>Yıl Sonu Sınavının Dersin Son Notuna Etkisi</w:t>
            </w:r>
          </w:p>
        </w:tc>
        <w:tc>
          <w:tcPr>
            <w:tcW w:w="1138" w:type="dxa"/>
            <w:vAlign w:val="center"/>
          </w:tcPr>
          <w:p w:rsidR="00667C54" w:rsidRPr="00667C54" w:rsidRDefault="00F94FFD" w:rsidP="0043742A">
            <w:pPr>
              <w:spacing w:line="360" w:lineRule="auto"/>
              <w:jc w:val="center"/>
            </w:pPr>
            <w:r>
              <w:t>1</w:t>
            </w:r>
          </w:p>
        </w:tc>
        <w:tc>
          <w:tcPr>
            <w:tcW w:w="1486" w:type="dxa"/>
            <w:vAlign w:val="center"/>
          </w:tcPr>
          <w:p w:rsidR="00667C54" w:rsidRPr="00667C54" w:rsidRDefault="00667C54" w:rsidP="0043742A">
            <w:pPr>
              <w:spacing w:line="360" w:lineRule="auto"/>
              <w:jc w:val="center"/>
            </w:pPr>
            <w:r w:rsidRPr="00667C54">
              <w:t>%60</w:t>
            </w:r>
          </w:p>
        </w:tc>
      </w:tr>
      <w:tr w:rsidR="00667C54" w:rsidRPr="00667C54" w:rsidTr="0043742A">
        <w:trPr>
          <w:trHeight w:val="486"/>
        </w:trPr>
        <w:tc>
          <w:tcPr>
            <w:tcW w:w="7044" w:type="dxa"/>
          </w:tcPr>
          <w:p w:rsidR="00667C54" w:rsidRPr="00667C54" w:rsidRDefault="00667C54" w:rsidP="0043742A">
            <w:pPr>
              <w:spacing w:line="360" w:lineRule="auto"/>
              <w:jc w:val="right"/>
              <w:rPr>
                <w:b/>
              </w:rPr>
            </w:pPr>
            <w:r w:rsidRPr="00667C54">
              <w:rPr>
                <w:b/>
              </w:rPr>
              <w:t xml:space="preserve">Toplam </w:t>
            </w:r>
          </w:p>
        </w:tc>
        <w:tc>
          <w:tcPr>
            <w:tcW w:w="1138" w:type="dxa"/>
            <w:vAlign w:val="center"/>
          </w:tcPr>
          <w:p w:rsidR="00667C54" w:rsidRPr="00667C54" w:rsidRDefault="00F94FFD" w:rsidP="00F94FFD">
            <w:pPr>
              <w:spacing w:line="360" w:lineRule="auto"/>
              <w:jc w:val="center"/>
              <w:rPr>
                <w:b/>
              </w:rPr>
            </w:pPr>
            <w:r>
              <w:rPr>
                <w:b/>
              </w:rPr>
              <w:t>17</w:t>
            </w:r>
          </w:p>
        </w:tc>
        <w:tc>
          <w:tcPr>
            <w:tcW w:w="1486" w:type="dxa"/>
            <w:vAlign w:val="center"/>
          </w:tcPr>
          <w:p w:rsidR="00667C54" w:rsidRPr="00667C54" w:rsidRDefault="00667C54" w:rsidP="0043742A">
            <w:pPr>
              <w:spacing w:line="360" w:lineRule="auto"/>
              <w:jc w:val="center"/>
              <w:rPr>
                <w:b/>
              </w:rPr>
            </w:pPr>
            <w:r w:rsidRPr="00667C54">
              <w:rPr>
                <w:b/>
              </w:rPr>
              <w:t>%100</w:t>
            </w:r>
          </w:p>
        </w:tc>
      </w:tr>
    </w:tbl>
    <w:p w:rsidR="00667C54" w:rsidRPr="00667C54" w:rsidRDefault="00667C54" w:rsidP="00667C54">
      <w:pPr>
        <w:spacing w:line="360" w:lineRule="auto"/>
        <w:rPr>
          <w:rFonts w:eastAsia="Cambria"/>
          <w:color w:val="000000"/>
          <w:lang w:eastAsia="tr-TR"/>
        </w:rPr>
      </w:pPr>
    </w:p>
    <w:p w:rsidR="0008201A" w:rsidRPr="00667C54" w:rsidRDefault="0008201A" w:rsidP="0008201A">
      <w:pPr>
        <w:rPr>
          <w:b/>
        </w:rPr>
      </w:pPr>
      <w:r w:rsidRPr="00667C54">
        <w:rPr>
          <w:b/>
        </w:rPr>
        <w:t>AKTS (İŞ YÜKÜ TABLOSU</w:t>
      </w:r>
      <w:r w:rsidRPr="00667C54">
        <w:rPr>
          <w:b/>
          <w:lang w:val="en-US"/>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992"/>
        <w:gridCol w:w="1134"/>
        <w:gridCol w:w="1417"/>
      </w:tblGrid>
      <w:tr w:rsidR="0008201A" w:rsidRPr="00667C54" w:rsidTr="00667C54">
        <w:tc>
          <w:tcPr>
            <w:tcW w:w="6096" w:type="dxa"/>
            <w:vAlign w:val="center"/>
          </w:tcPr>
          <w:p w:rsidR="0008201A" w:rsidRPr="00667C54" w:rsidRDefault="0008201A" w:rsidP="007B3E28">
            <w:pPr>
              <w:rPr>
                <w:b/>
              </w:rPr>
            </w:pPr>
            <w:r w:rsidRPr="00667C54">
              <w:rPr>
                <w:b/>
              </w:rPr>
              <w:t>Etkinlikler</w:t>
            </w:r>
          </w:p>
        </w:tc>
        <w:tc>
          <w:tcPr>
            <w:tcW w:w="992" w:type="dxa"/>
            <w:vAlign w:val="center"/>
          </w:tcPr>
          <w:p w:rsidR="0008201A" w:rsidRPr="00667C54" w:rsidRDefault="0008201A" w:rsidP="007B3E28">
            <w:pPr>
              <w:jc w:val="center"/>
              <w:rPr>
                <w:b/>
              </w:rPr>
            </w:pPr>
            <w:r w:rsidRPr="00667C54">
              <w:rPr>
                <w:b/>
              </w:rPr>
              <w:t>Sayısı</w:t>
            </w:r>
            <w:r w:rsidRPr="00667C54">
              <w:t xml:space="preserve"> </w:t>
            </w:r>
          </w:p>
        </w:tc>
        <w:tc>
          <w:tcPr>
            <w:tcW w:w="1134" w:type="dxa"/>
            <w:vAlign w:val="center"/>
          </w:tcPr>
          <w:p w:rsidR="0008201A" w:rsidRPr="00667C54" w:rsidRDefault="0008201A" w:rsidP="007B3E28">
            <w:pPr>
              <w:jc w:val="center"/>
              <w:rPr>
                <w:b/>
              </w:rPr>
            </w:pPr>
            <w:r w:rsidRPr="00667C54">
              <w:rPr>
                <w:b/>
              </w:rPr>
              <w:t>Süresi (Saat)</w:t>
            </w:r>
          </w:p>
          <w:p w:rsidR="0008201A" w:rsidRPr="00667C54" w:rsidRDefault="0008201A" w:rsidP="007B3E28">
            <w:pPr>
              <w:jc w:val="center"/>
            </w:pPr>
          </w:p>
        </w:tc>
        <w:tc>
          <w:tcPr>
            <w:tcW w:w="1417" w:type="dxa"/>
            <w:vAlign w:val="center"/>
          </w:tcPr>
          <w:p w:rsidR="0008201A" w:rsidRPr="00667C54" w:rsidRDefault="0008201A" w:rsidP="007B3E28">
            <w:pPr>
              <w:jc w:val="center"/>
              <w:rPr>
                <w:b/>
              </w:rPr>
            </w:pPr>
            <w:r w:rsidRPr="00667C54">
              <w:rPr>
                <w:b/>
              </w:rPr>
              <w:t>Toplam</w:t>
            </w:r>
            <w:r w:rsidRPr="00667C54">
              <w:rPr>
                <w:b/>
              </w:rPr>
              <w:br/>
              <w:t>İş Yükü</w:t>
            </w:r>
          </w:p>
          <w:p w:rsidR="0008201A" w:rsidRPr="00667C54" w:rsidRDefault="0008201A" w:rsidP="007B3E28">
            <w:pPr>
              <w:jc w:val="center"/>
            </w:pPr>
          </w:p>
        </w:tc>
      </w:tr>
      <w:tr w:rsidR="0008201A" w:rsidRPr="00667C54" w:rsidTr="00667C54">
        <w:tc>
          <w:tcPr>
            <w:tcW w:w="6096" w:type="dxa"/>
            <w:vAlign w:val="center"/>
          </w:tcPr>
          <w:p w:rsidR="0008201A" w:rsidRPr="00667C54" w:rsidRDefault="0008201A" w:rsidP="007B3E28">
            <w:pPr>
              <w:rPr>
                <w:b/>
              </w:rPr>
            </w:pPr>
            <w:r w:rsidRPr="00667C54">
              <w:rPr>
                <w:b/>
              </w:rPr>
              <w:t>Ders Süresi</w:t>
            </w:r>
            <w:r w:rsidRPr="00667C54">
              <w:t xml:space="preserve"> </w:t>
            </w:r>
          </w:p>
        </w:tc>
        <w:tc>
          <w:tcPr>
            <w:tcW w:w="992" w:type="dxa"/>
            <w:vAlign w:val="center"/>
          </w:tcPr>
          <w:p w:rsidR="0008201A" w:rsidRPr="00667C54" w:rsidRDefault="0008201A" w:rsidP="007B3E28">
            <w:pPr>
              <w:jc w:val="center"/>
            </w:pPr>
            <w:r w:rsidRPr="00667C54">
              <w:t>14</w:t>
            </w:r>
          </w:p>
        </w:tc>
        <w:tc>
          <w:tcPr>
            <w:tcW w:w="1134" w:type="dxa"/>
            <w:vAlign w:val="center"/>
          </w:tcPr>
          <w:p w:rsidR="0008201A" w:rsidRPr="00667C54" w:rsidRDefault="0008201A" w:rsidP="007B3E28">
            <w:pPr>
              <w:jc w:val="center"/>
            </w:pPr>
            <w:r w:rsidRPr="00667C54">
              <w:t>2</w:t>
            </w:r>
          </w:p>
        </w:tc>
        <w:tc>
          <w:tcPr>
            <w:tcW w:w="1417" w:type="dxa"/>
            <w:vAlign w:val="center"/>
          </w:tcPr>
          <w:p w:rsidR="0008201A" w:rsidRPr="00667C54" w:rsidRDefault="0008201A" w:rsidP="007B3E28">
            <w:pPr>
              <w:jc w:val="center"/>
            </w:pPr>
            <w:r w:rsidRPr="00667C54">
              <w:t>28</w:t>
            </w:r>
          </w:p>
        </w:tc>
      </w:tr>
      <w:tr w:rsidR="0008201A" w:rsidRPr="00667C54" w:rsidTr="00667C54">
        <w:tc>
          <w:tcPr>
            <w:tcW w:w="6096" w:type="dxa"/>
            <w:vAlign w:val="center"/>
          </w:tcPr>
          <w:p w:rsidR="0008201A" w:rsidRPr="00667C54" w:rsidRDefault="0008201A" w:rsidP="00CD1E6F">
            <w:pPr>
              <w:rPr>
                <w:b/>
              </w:rPr>
            </w:pPr>
            <w:r w:rsidRPr="00667C54">
              <w:rPr>
                <w:b/>
              </w:rPr>
              <w:t>Sınıf Dışı Ders Çalışma Süresi</w:t>
            </w:r>
            <w:r w:rsidRPr="00667C54">
              <w:t xml:space="preserve"> (Ön çalışma, pekiştirme)</w:t>
            </w:r>
          </w:p>
        </w:tc>
        <w:tc>
          <w:tcPr>
            <w:tcW w:w="992" w:type="dxa"/>
            <w:vAlign w:val="center"/>
          </w:tcPr>
          <w:p w:rsidR="0008201A" w:rsidRPr="00667C54" w:rsidRDefault="0008201A" w:rsidP="007B3E28">
            <w:pPr>
              <w:jc w:val="center"/>
            </w:pPr>
            <w:r w:rsidRPr="00667C54">
              <w:t>14</w:t>
            </w:r>
          </w:p>
        </w:tc>
        <w:tc>
          <w:tcPr>
            <w:tcW w:w="1134" w:type="dxa"/>
            <w:vAlign w:val="center"/>
          </w:tcPr>
          <w:p w:rsidR="0008201A" w:rsidRPr="00667C54" w:rsidRDefault="00F94FFD" w:rsidP="007B3E28">
            <w:pPr>
              <w:jc w:val="center"/>
            </w:pPr>
            <w:r>
              <w:t>3</w:t>
            </w:r>
          </w:p>
        </w:tc>
        <w:tc>
          <w:tcPr>
            <w:tcW w:w="1417" w:type="dxa"/>
            <w:vAlign w:val="center"/>
          </w:tcPr>
          <w:p w:rsidR="0008201A" w:rsidRPr="00667C54" w:rsidRDefault="00F94FFD" w:rsidP="007B3E28">
            <w:pPr>
              <w:jc w:val="center"/>
            </w:pPr>
            <w:r>
              <w:t>42</w:t>
            </w:r>
          </w:p>
        </w:tc>
      </w:tr>
      <w:tr w:rsidR="0008201A" w:rsidRPr="00667C54" w:rsidTr="00667C54">
        <w:tc>
          <w:tcPr>
            <w:tcW w:w="6096" w:type="dxa"/>
            <w:vAlign w:val="center"/>
          </w:tcPr>
          <w:p w:rsidR="0008201A" w:rsidRPr="00667C54" w:rsidRDefault="0008201A" w:rsidP="007B3E28">
            <w:pPr>
              <w:rPr>
                <w:b/>
              </w:rPr>
            </w:pPr>
            <w:r w:rsidRPr="00667C54">
              <w:rPr>
                <w:b/>
              </w:rPr>
              <w:t>Sunum / Seminer Hazırlama</w:t>
            </w:r>
            <w:r w:rsidRPr="00667C54">
              <w:t xml:space="preserve"> </w:t>
            </w:r>
            <w:r w:rsidRPr="00667C54">
              <w:rPr>
                <w:lang w:val="en-US"/>
              </w:rPr>
              <w:t>(</w:t>
            </w:r>
            <w:proofErr w:type="spellStart"/>
            <w:r w:rsidRPr="00667C54">
              <w:rPr>
                <w:lang w:val="en-US"/>
              </w:rPr>
              <w:t>Hazırlık</w:t>
            </w:r>
            <w:proofErr w:type="spellEnd"/>
            <w:r w:rsidRPr="00667C54">
              <w:rPr>
                <w:lang w:val="en-US"/>
              </w:rPr>
              <w:t xml:space="preserve"> </w:t>
            </w:r>
            <w:proofErr w:type="spellStart"/>
            <w:r w:rsidRPr="00667C54">
              <w:rPr>
                <w:lang w:val="en-US"/>
              </w:rPr>
              <w:t>süresi</w:t>
            </w:r>
            <w:proofErr w:type="spellEnd"/>
            <w:r w:rsidRPr="00667C54">
              <w:rPr>
                <w:lang w:val="en-US"/>
              </w:rPr>
              <w:t xml:space="preserve"> </w:t>
            </w:r>
            <w:proofErr w:type="spellStart"/>
            <w:proofErr w:type="gramStart"/>
            <w:r w:rsidRPr="00667C54">
              <w:rPr>
                <w:lang w:val="en-US"/>
              </w:rPr>
              <w:t>dahil</w:t>
            </w:r>
            <w:proofErr w:type="spellEnd"/>
            <w:proofErr w:type="gramEnd"/>
            <w:r w:rsidRPr="00667C54">
              <w:rPr>
                <w:lang w:val="en-US"/>
              </w:rPr>
              <w:t>)</w:t>
            </w:r>
          </w:p>
        </w:tc>
        <w:tc>
          <w:tcPr>
            <w:tcW w:w="992" w:type="dxa"/>
            <w:vAlign w:val="center"/>
          </w:tcPr>
          <w:p w:rsidR="0008201A" w:rsidRPr="00667C54" w:rsidRDefault="0008201A" w:rsidP="007B3E28">
            <w:pPr>
              <w:jc w:val="center"/>
            </w:pPr>
          </w:p>
        </w:tc>
        <w:tc>
          <w:tcPr>
            <w:tcW w:w="1134" w:type="dxa"/>
            <w:vAlign w:val="center"/>
          </w:tcPr>
          <w:p w:rsidR="0008201A" w:rsidRPr="00667C54" w:rsidRDefault="0008201A" w:rsidP="007B3E28">
            <w:pPr>
              <w:jc w:val="center"/>
            </w:pPr>
          </w:p>
        </w:tc>
        <w:tc>
          <w:tcPr>
            <w:tcW w:w="1417" w:type="dxa"/>
            <w:vAlign w:val="center"/>
          </w:tcPr>
          <w:p w:rsidR="0008201A" w:rsidRPr="00667C54" w:rsidRDefault="0008201A" w:rsidP="007B3E28">
            <w:pPr>
              <w:jc w:val="center"/>
            </w:pPr>
          </w:p>
        </w:tc>
      </w:tr>
      <w:tr w:rsidR="0008201A" w:rsidRPr="00667C54" w:rsidTr="00667C54">
        <w:tc>
          <w:tcPr>
            <w:tcW w:w="6096" w:type="dxa"/>
            <w:vAlign w:val="center"/>
          </w:tcPr>
          <w:p w:rsidR="0008201A" w:rsidRPr="00667C54" w:rsidRDefault="0008201A" w:rsidP="007B3E28">
            <w:r w:rsidRPr="00667C54">
              <w:rPr>
                <w:b/>
              </w:rPr>
              <w:t>Ödevler</w:t>
            </w:r>
            <w:r w:rsidRPr="00667C54">
              <w:t xml:space="preserve"> </w:t>
            </w:r>
          </w:p>
        </w:tc>
        <w:tc>
          <w:tcPr>
            <w:tcW w:w="992" w:type="dxa"/>
            <w:vAlign w:val="center"/>
          </w:tcPr>
          <w:p w:rsidR="0008201A" w:rsidRPr="00667C54" w:rsidRDefault="00F94FFD" w:rsidP="007B3E28">
            <w:pPr>
              <w:jc w:val="center"/>
            </w:pPr>
            <w:r>
              <w:t>1</w:t>
            </w:r>
          </w:p>
        </w:tc>
        <w:tc>
          <w:tcPr>
            <w:tcW w:w="1134" w:type="dxa"/>
            <w:vAlign w:val="center"/>
          </w:tcPr>
          <w:p w:rsidR="0008201A" w:rsidRPr="00667C54" w:rsidRDefault="00F94FFD" w:rsidP="007B3E28">
            <w:pPr>
              <w:jc w:val="center"/>
            </w:pPr>
            <w:r>
              <w:t>8</w:t>
            </w:r>
          </w:p>
        </w:tc>
        <w:tc>
          <w:tcPr>
            <w:tcW w:w="1417" w:type="dxa"/>
            <w:vAlign w:val="center"/>
          </w:tcPr>
          <w:p w:rsidR="0008201A" w:rsidRPr="00667C54" w:rsidRDefault="00F94FFD" w:rsidP="007B3E28">
            <w:pPr>
              <w:jc w:val="center"/>
            </w:pPr>
            <w:r>
              <w:t>8</w:t>
            </w:r>
          </w:p>
        </w:tc>
      </w:tr>
      <w:tr w:rsidR="0008201A" w:rsidRPr="00667C54" w:rsidTr="00667C54">
        <w:tc>
          <w:tcPr>
            <w:tcW w:w="6096" w:type="dxa"/>
            <w:vAlign w:val="center"/>
          </w:tcPr>
          <w:p w:rsidR="0008201A" w:rsidRPr="00667C54" w:rsidRDefault="0008201A" w:rsidP="007B3E28">
            <w:r w:rsidRPr="00667C54">
              <w:rPr>
                <w:b/>
              </w:rPr>
              <w:t>Ara sınavlar</w:t>
            </w:r>
            <w:r w:rsidRPr="00667C54">
              <w:rPr>
                <w:lang w:val="en-US"/>
              </w:rPr>
              <w:t xml:space="preserve"> (</w:t>
            </w:r>
            <w:proofErr w:type="spellStart"/>
            <w:r w:rsidRPr="00667C54">
              <w:rPr>
                <w:lang w:val="en-US"/>
              </w:rPr>
              <w:t>Hazırlık</w:t>
            </w:r>
            <w:proofErr w:type="spellEnd"/>
            <w:r w:rsidRPr="00667C54">
              <w:rPr>
                <w:lang w:val="en-US"/>
              </w:rPr>
              <w:t xml:space="preserve"> </w:t>
            </w:r>
            <w:proofErr w:type="spellStart"/>
            <w:r w:rsidRPr="00667C54">
              <w:rPr>
                <w:lang w:val="en-US"/>
              </w:rPr>
              <w:t>süresi</w:t>
            </w:r>
            <w:proofErr w:type="spellEnd"/>
            <w:r w:rsidRPr="00667C54">
              <w:rPr>
                <w:lang w:val="en-US"/>
              </w:rPr>
              <w:t xml:space="preserve"> </w:t>
            </w:r>
            <w:proofErr w:type="spellStart"/>
            <w:proofErr w:type="gramStart"/>
            <w:r w:rsidRPr="00667C54">
              <w:rPr>
                <w:lang w:val="en-US"/>
              </w:rPr>
              <w:t>dahil</w:t>
            </w:r>
            <w:proofErr w:type="spellEnd"/>
            <w:proofErr w:type="gramEnd"/>
            <w:r w:rsidRPr="00667C54">
              <w:rPr>
                <w:lang w:val="en-US"/>
              </w:rPr>
              <w:t>)</w:t>
            </w:r>
          </w:p>
        </w:tc>
        <w:tc>
          <w:tcPr>
            <w:tcW w:w="992" w:type="dxa"/>
            <w:vAlign w:val="center"/>
          </w:tcPr>
          <w:p w:rsidR="0008201A" w:rsidRPr="00667C54" w:rsidRDefault="0008201A" w:rsidP="007B3E28">
            <w:pPr>
              <w:jc w:val="center"/>
            </w:pPr>
            <w:r w:rsidRPr="00667C54">
              <w:t>1</w:t>
            </w:r>
          </w:p>
        </w:tc>
        <w:tc>
          <w:tcPr>
            <w:tcW w:w="1134" w:type="dxa"/>
            <w:vAlign w:val="center"/>
          </w:tcPr>
          <w:p w:rsidR="0008201A" w:rsidRPr="00667C54" w:rsidRDefault="00E71ED8" w:rsidP="007B3E28">
            <w:pPr>
              <w:jc w:val="center"/>
            </w:pPr>
            <w:r w:rsidRPr="00667C54">
              <w:t>10</w:t>
            </w:r>
          </w:p>
        </w:tc>
        <w:tc>
          <w:tcPr>
            <w:tcW w:w="1417" w:type="dxa"/>
            <w:vAlign w:val="center"/>
          </w:tcPr>
          <w:p w:rsidR="0008201A" w:rsidRPr="00667C54" w:rsidRDefault="00E71ED8" w:rsidP="007B3E28">
            <w:pPr>
              <w:jc w:val="center"/>
            </w:pPr>
            <w:r w:rsidRPr="00667C54">
              <w:t>10</w:t>
            </w:r>
          </w:p>
        </w:tc>
      </w:tr>
      <w:tr w:rsidR="0008201A" w:rsidRPr="00667C54" w:rsidTr="00667C54">
        <w:tc>
          <w:tcPr>
            <w:tcW w:w="6096" w:type="dxa"/>
            <w:vAlign w:val="center"/>
          </w:tcPr>
          <w:p w:rsidR="0008201A" w:rsidRPr="00667C54" w:rsidRDefault="0008201A" w:rsidP="007B3E28">
            <w:r w:rsidRPr="00667C54">
              <w:rPr>
                <w:b/>
              </w:rPr>
              <w:t>Yarıyıl Sonu Sınavı</w:t>
            </w:r>
            <w:r w:rsidRPr="00667C54">
              <w:t xml:space="preserve"> </w:t>
            </w:r>
            <w:r w:rsidRPr="00667C54">
              <w:rPr>
                <w:lang w:val="en-US"/>
              </w:rPr>
              <w:t>(</w:t>
            </w:r>
            <w:proofErr w:type="spellStart"/>
            <w:r w:rsidRPr="00667C54">
              <w:rPr>
                <w:lang w:val="en-US"/>
              </w:rPr>
              <w:t>Hazırlık</w:t>
            </w:r>
            <w:proofErr w:type="spellEnd"/>
            <w:r w:rsidRPr="00667C54">
              <w:rPr>
                <w:lang w:val="en-US"/>
              </w:rPr>
              <w:t xml:space="preserve"> </w:t>
            </w:r>
            <w:proofErr w:type="spellStart"/>
            <w:r w:rsidRPr="00667C54">
              <w:rPr>
                <w:lang w:val="en-US"/>
              </w:rPr>
              <w:t>süresi</w:t>
            </w:r>
            <w:proofErr w:type="spellEnd"/>
            <w:r w:rsidRPr="00667C54">
              <w:rPr>
                <w:lang w:val="en-US"/>
              </w:rPr>
              <w:t xml:space="preserve"> </w:t>
            </w:r>
            <w:proofErr w:type="spellStart"/>
            <w:proofErr w:type="gramStart"/>
            <w:r w:rsidRPr="00667C54">
              <w:rPr>
                <w:lang w:val="en-US"/>
              </w:rPr>
              <w:t>dahil</w:t>
            </w:r>
            <w:proofErr w:type="spellEnd"/>
            <w:proofErr w:type="gramEnd"/>
            <w:r w:rsidRPr="00667C54">
              <w:rPr>
                <w:lang w:val="en-US"/>
              </w:rPr>
              <w:t>)</w:t>
            </w:r>
          </w:p>
        </w:tc>
        <w:tc>
          <w:tcPr>
            <w:tcW w:w="992" w:type="dxa"/>
            <w:vAlign w:val="center"/>
          </w:tcPr>
          <w:p w:rsidR="0008201A" w:rsidRPr="00667C54" w:rsidRDefault="0008201A" w:rsidP="007B3E28">
            <w:pPr>
              <w:jc w:val="center"/>
            </w:pPr>
            <w:r w:rsidRPr="00667C54">
              <w:t>1</w:t>
            </w:r>
          </w:p>
        </w:tc>
        <w:tc>
          <w:tcPr>
            <w:tcW w:w="1134" w:type="dxa"/>
            <w:vAlign w:val="center"/>
          </w:tcPr>
          <w:p w:rsidR="0008201A" w:rsidRPr="00667C54" w:rsidRDefault="00F94FFD" w:rsidP="00A207AD">
            <w:pPr>
              <w:jc w:val="center"/>
            </w:pPr>
            <w:r>
              <w:t>12</w:t>
            </w:r>
          </w:p>
        </w:tc>
        <w:tc>
          <w:tcPr>
            <w:tcW w:w="1417" w:type="dxa"/>
            <w:vAlign w:val="center"/>
          </w:tcPr>
          <w:p w:rsidR="0008201A" w:rsidRPr="00667C54" w:rsidRDefault="00F94FFD" w:rsidP="007B3E28">
            <w:pPr>
              <w:jc w:val="center"/>
            </w:pPr>
            <w:r>
              <w:t>12</w:t>
            </w:r>
          </w:p>
        </w:tc>
      </w:tr>
      <w:tr w:rsidR="0008201A" w:rsidRPr="00667C54" w:rsidTr="00667C54">
        <w:tc>
          <w:tcPr>
            <w:tcW w:w="6096" w:type="dxa"/>
          </w:tcPr>
          <w:p w:rsidR="0008201A" w:rsidRPr="00667C54" w:rsidRDefault="0008201A" w:rsidP="007B3E28">
            <w:pPr>
              <w:jc w:val="right"/>
              <w:rPr>
                <w:b/>
              </w:rPr>
            </w:pPr>
            <w:r w:rsidRPr="00667C54">
              <w:rPr>
                <w:b/>
              </w:rPr>
              <w:t xml:space="preserve">Toplam İş Yükü </w:t>
            </w:r>
          </w:p>
        </w:tc>
        <w:tc>
          <w:tcPr>
            <w:tcW w:w="992" w:type="dxa"/>
            <w:vAlign w:val="center"/>
          </w:tcPr>
          <w:p w:rsidR="0008201A" w:rsidRPr="00667C54" w:rsidRDefault="0008201A" w:rsidP="007B3E28">
            <w:pPr>
              <w:jc w:val="center"/>
              <w:rPr>
                <w:b/>
              </w:rPr>
            </w:pPr>
          </w:p>
        </w:tc>
        <w:tc>
          <w:tcPr>
            <w:tcW w:w="1134" w:type="dxa"/>
            <w:vAlign w:val="center"/>
          </w:tcPr>
          <w:p w:rsidR="0008201A" w:rsidRPr="00667C54" w:rsidRDefault="0008201A" w:rsidP="007B3E28">
            <w:pPr>
              <w:jc w:val="center"/>
              <w:rPr>
                <w:b/>
              </w:rPr>
            </w:pPr>
          </w:p>
        </w:tc>
        <w:tc>
          <w:tcPr>
            <w:tcW w:w="1417" w:type="dxa"/>
            <w:vAlign w:val="center"/>
          </w:tcPr>
          <w:p w:rsidR="0008201A" w:rsidRPr="00667C54" w:rsidRDefault="00F94FFD" w:rsidP="007B3E28">
            <w:pPr>
              <w:jc w:val="center"/>
              <w:rPr>
                <w:b/>
              </w:rPr>
            </w:pPr>
            <w:r>
              <w:rPr>
                <w:b/>
              </w:rPr>
              <w:t>100</w:t>
            </w:r>
          </w:p>
        </w:tc>
      </w:tr>
      <w:tr w:rsidR="0008201A" w:rsidRPr="00667C54" w:rsidTr="00667C54">
        <w:tc>
          <w:tcPr>
            <w:tcW w:w="6096" w:type="dxa"/>
          </w:tcPr>
          <w:p w:rsidR="0008201A" w:rsidRPr="00667C54" w:rsidRDefault="0008201A" w:rsidP="007B3E28">
            <w:pPr>
              <w:jc w:val="right"/>
              <w:rPr>
                <w:b/>
              </w:rPr>
            </w:pPr>
            <w:r w:rsidRPr="00667C54">
              <w:rPr>
                <w:b/>
              </w:rPr>
              <w:t>Toplam AKTS</w:t>
            </w:r>
          </w:p>
        </w:tc>
        <w:tc>
          <w:tcPr>
            <w:tcW w:w="992" w:type="dxa"/>
            <w:vAlign w:val="center"/>
          </w:tcPr>
          <w:p w:rsidR="0008201A" w:rsidRPr="00667C54" w:rsidRDefault="0008201A" w:rsidP="007B3E28">
            <w:pPr>
              <w:jc w:val="center"/>
              <w:rPr>
                <w:b/>
              </w:rPr>
            </w:pPr>
          </w:p>
        </w:tc>
        <w:tc>
          <w:tcPr>
            <w:tcW w:w="1134" w:type="dxa"/>
            <w:vAlign w:val="center"/>
          </w:tcPr>
          <w:p w:rsidR="0008201A" w:rsidRPr="00667C54" w:rsidRDefault="0008201A" w:rsidP="007B3E28">
            <w:pPr>
              <w:jc w:val="center"/>
              <w:rPr>
                <w:b/>
              </w:rPr>
            </w:pPr>
          </w:p>
        </w:tc>
        <w:tc>
          <w:tcPr>
            <w:tcW w:w="1417" w:type="dxa"/>
            <w:vAlign w:val="center"/>
          </w:tcPr>
          <w:p w:rsidR="0008201A" w:rsidRPr="00667C54" w:rsidRDefault="005065C4" w:rsidP="007B3E28">
            <w:pPr>
              <w:jc w:val="center"/>
              <w:rPr>
                <w:b/>
              </w:rPr>
            </w:pPr>
            <w:r>
              <w:rPr>
                <w:b/>
              </w:rPr>
              <w:t>2</w:t>
            </w:r>
          </w:p>
        </w:tc>
      </w:tr>
    </w:tbl>
    <w:p w:rsidR="00500E70" w:rsidRPr="00667C54" w:rsidRDefault="00500E70" w:rsidP="0032687E"/>
    <w:sectPr w:rsidR="00500E70" w:rsidRPr="00667C54" w:rsidSect="00ED0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907B2"/>
    <w:multiLevelType w:val="hybridMultilevel"/>
    <w:tmpl w:val="8FAE756C"/>
    <w:lvl w:ilvl="0" w:tplc="256E77A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C03D70"/>
    <w:multiLevelType w:val="hybridMultilevel"/>
    <w:tmpl w:val="3882221E"/>
    <w:lvl w:ilvl="0" w:tplc="CCAEE05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6215A4"/>
    <w:multiLevelType w:val="hybridMultilevel"/>
    <w:tmpl w:val="BF70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B6F5CA3"/>
    <w:multiLevelType w:val="hybridMultilevel"/>
    <w:tmpl w:val="51E299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6BC55E7"/>
    <w:multiLevelType w:val="hybridMultilevel"/>
    <w:tmpl w:val="A4668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69864A6"/>
    <w:multiLevelType w:val="hybridMultilevel"/>
    <w:tmpl w:val="9B62803E"/>
    <w:lvl w:ilvl="0" w:tplc="3296FE4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627271"/>
    <w:multiLevelType w:val="hybridMultilevel"/>
    <w:tmpl w:val="CB981E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AFE"/>
    <w:rsid w:val="0001258D"/>
    <w:rsid w:val="00045F91"/>
    <w:rsid w:val="00057E9A"/>
    <w:rsid w:val="0008201A"/>
    <w:rsid w:val="000A728A"/>
    <w:rsid w:val="000B2649"/>
    <w:rsid w:val="000B3EA5"/>
    <w:rsid w:val="000B6510"/>
    <w:rsid w:val="000E50B3"/>
    <w:rsid w:val="000F6051"/>
    <w:rsid w:val="00116B86"/>
    <w:rsid w:val="001342BC"/>
    <w:rsid w:val="00171981"/>
    <w:rsid w:val="00174907"/>
    <w:rsid w:val="0018174A"/>
    <w:rsid w:val="0019290A"/>
    <w:rsid w:val="001963F3"/>
    <w:rsid w:val="001B744F"/>
    <w:rsid w:val="001D1958"/>
    <w:rsid w:val="001D615C"/>
    <w:rsid w:val="002303DB"/>
    <w:rsid w:val="002524AD"/>
    <w:rsid w:val="00254E18"/>
    <w:rsid w:val="002A1765"/>
    <w:rsid w:val="002B2878"/>
    <w:rsid w:val="002B43DF"/>
    <w:rsid w:val="003049AA"/>
    <w:rsid w:val="003123C7"/>
    <w:rsid w:val="0032687E"/>
    <w:rsid w:val="00327057"/>
    <w:rsid w:val="00367F55"/>
    <w:rsid w:val="00372CCD"/>
    <w:rsid w:val="00376371"/>
    <w:rsid w:val="003C69F6"/>
    <w:rsid w:val="003D1219"/>
    <w:rsid w:val="003E2B22"/>
    <w:rsid w:val="003E733D"/>
    <w:rsid w:val="004038BF"/>
    <w:rsid w:val="00414471"/>
    <w:rsid w:val="00451826"/>
    <w:rsid w:val="00475397"/>
    <w:rsid w:val="004D23C9"/>
    <w:rsid w:val="004E3AFD"/>
    <w:rsid w:val="00500E70"/>
    <w:rsid w:val="005065C4"/>
    <w:rsid w:val="00542A52"/>
    <w:rsid w:val="005526F4"/>
    <w:rsid w:val="00552B5E"/>
    <w:rsid w:val="00560F11"/>
    <w:rsid w:val="00570898"/>
    <w:rsid w:val="005F3A2C"/>
    <w:rsid w:val="006435DF"/>
    <w:rsid w:val="006509EF"/>
    <w:rsid w:val="00667C54"/>
    <w:rsid w:val="006716A9"/>
    <w:rsid w:val="0067287D"/>
    <w:rsid w:val="00685E24"/>
    <w:rsid w:val="006C728D"/>
    <w:rsid w:val="006E249B"/>
    <w:rsid w:val="006F5147"/>
    <w:rsid w:val="00733486"/>
    <w:rsid w:val="00753FF1"/>
    <w:rsid w:val="00762A18"/>
    <w:rsid w:val="00765B2A"/>
    <w:rsid w:val="0079105D"/>
    <w:rsid w:val="00794C51"/>
    <w:rsid w:val="007A2A24"/>
    <w:rsid w:val="007B206A"/>
    <w:rsid w:val="007B218F"/>
    <w:rsid w:val="0087048E"/>
    <w:rsid w:val="0087717A"/>
    <w:rsid w:val="00883A33"/>
    <w:rsid w:val="008878F2"/>
    <w:rsid w:val="008E537F"/>
    <w:rsid w:val="008E6179"/>
    <w:rsid w:val="00930D2C"/>
    <w:rsid w:val="00971FB0"/>
    <w:rsid w:val="009877B9"/>
    <w:rsid w:val="009B5389"/>
    <w:rsid w:val="009C63AD"/>
    <w:rsid w:val="00A207AD"/>
    <w:rsid w:val="00A566F3"/>
    <w:rsid w:val="00AB71C2"/>
    <w:rsid w:val="00AE631C"/>
    <w:rsid w:val="00B16AFE"/>
    <w:rsid w:val="00B43F49"/>
    <w:rsid w:val="00B708A2"/>
    <w:rsid w:val="00B91B57"/>
    <w:rsid w:val="00BA23C7"/>
    <w:rsid w:val="00BB4C36"/>
    <w:rsid w:val="00BD3FF8"/>
    <w:rsid w:val="00BE3652"/>
    <w:rsid w:val="00BF3636"/>
    <w:rsid w:val="00C53197"/>
    <w:rsid w:val="00C87932"/>
    <w:rsid w:val="00C90EEB"/>
    <w:rsid w:val="00C91ACF"/>
    <w:rsid w:val="00C94A26"/>
    <w:rsid w:val="00CC1964"/>
    <w:rsid w:val="00CD1E6F"/>
    <w:rsid w:val="00CD58EF"/>
    <w:rsid w:val="00CD7D2A"/>
    <w:rsid w:val="00D22025"/>
    <w:rsid w:val="00D40552"/>
    <w:rsid w:val="00D41C8D"/>
    <w:rsid w:val="00D42AA3"/>
    <w:rsid w:val="00D75ADD"/>
    <w:rsid w:val="00DA7CBE"/>
    <w:rsid w:val="00DC7707"/>
    <w:rsid w:val="00DD0FF1"/>
    <w:rsid w:val="00E16516"/>
    <w:rsid w:val="00E43DC6"/>
    <w:rsid w:val="00E71ED8"/>
    <w:rsid w:val="00E76752"/>
    <w:rsid w:val="00ED023E"/>
    <w:rsid w:val="00ED55EB"/>
    <w:rsid w:val="00ED5741"/>
    <w:rsid w:val="00EF1E72"/>
    <w:rsid w:val="00EF2CBD"/>
    <w:rsid w:val="00F038E5"/>
    <w:rsid w:val="00F05258"/>
    <w:rsid w:val="00F171ED"/>
    <w:rsid w:val="00F6199F"/>
    <w:rsid w:val="00F644CD"/>
    <w:rsid w:val="00F66EC0"/>
    <w:rsid w:val="00F7554A"/>
    <w:rsid w:val="00F765D5"/>
    <w:rsid w:val="00F94FFD"/>
    <w:rsid w:val="00FD28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057"/>
    <w:pPr>
      <w:spacing w:after="0" w:line="240" w:lineRule="auto"/>
    </w:pPr>
    <w:rPr>
      <w:rFonts w:ascii="Times New Roman" w:eastAsia="SimSun" w:hAnsi="Times New Roman" w:cs="Times New Roman"/>
      <w:sz w:val="24"/>
      <w:szCs w:val="24"/>
      <w:lang w:eastAsia="zh-CN"/>
    </w:rPr>
  </w:style>
  <w:style w:type="paragraph" w:styleId="Balk1">
    <w:name w:val="heading 1"/>
    <w:basedOn w:val="Normal"/>
    <w:next w:val="Normal"/>
    <w:link w:val="Balk1Char"/>
    <w:qFormat/>
    <w:rsid w:val="0087717A"/>
    <w:pPr>
      <w:keepNext/>
      <w:ind w:left="-540" w:firstLine="180"/>
      <w:outlineLvl w:val="0"/>
    </w:pPr>
    <w:rPr>
      <w:rFonts w:ascii="Arial" w:eastAsia="Times New Roman" w:hAnsi="Arial" w:cs="Arial"/>
      <w:b/>
      <w:color w:val="00000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327057"/>
    <w:rPr>
      <w:color w:val="0000FF"/>
      <w:u w:val="single"/>
    </w:rPr>
  </w:style>
  <w:style w:type="paragraph" w:styleId="NormalWeb">
    <w:name w:val="Normal (Web)"/>
    <w:basedOn w:val="Normal"/>
    <w:rsid w:val="00327057"/>
    <w:pPr>
      <w:spacing w:before="100" w:beforeAutospacing="1" w:after="100" w:afterAutospacing="1"/>
    </w:pPr>
  </w:style>
  <w:style w:type="paragraph" w:styleId="KonuBal">
    <w:name w:val="Title"/>
    <w:basedOn w:val="Normal"/>
    <w:link w:val="KonuBalChar"/>
    <w:qFormat/>
    <w:rsid w:val="00327057"/>
    <w:pPr>
      <w:jc w:val="center"/>
    </w:pPr>
    <w:rPr>
      <w:rFonts w:ascii="Arial" w:eastAsia="Times New Roman" w:hAnsi="Arial"/>
      <w:b/>
      <w:sz w:val="20"/>
      <w:szCs w:val="20"/>
      <w:lang w:eastAsia="tr-TR"/>
    </w:rPr>
  </w:style>
  <w:style w:type="character" w:customStyle="1" w:styleId="KonuBalChar">
    <w:name w:val="Konu Başlığı Char"/>
    <w:basedOn w:val="VarsaylanParagrafYazTipi"/>
    <w:link w:val="KonuBal"/>
    <w:rsid w:val="00327057"/>
    <w:rPr>
      <w:rFonts w:ascii="Arial" w:eastAsia="Times New Roman" w:hAnsi="Arial" w:cs="Times New Roman"/>
      <w:b/>
      <w:sz w:val="20"/>
      <w:szCs w:val="20"/>
      <w:lang w:eastAsia="tr-TR"/>
    </w:rPr>
  </w:style>
  <w:style w:type="paragraph" w:customStyle="1" w:styleId="Default">
    <w:name w:val="Default"/>
    <w:rsid w:val="00327057"/>
    <w:pPr>
      <w:autoSpaceDE w:val="0"/>
      <w:autoSpaceDN w:val="0"/>
      <w:adjustRightInd w:val="0"/>
      <w:spacing w:after="0" w:line="240" w:lineRule="auto"/>
    </w:pPr>
    <w:rPr>
      <w:rFonts w:ascii="Arial" w:eastAsia="Cambria" w:hAnsi="Arial" w:cs="Arial"/>
      <w:color w:val="000000"/>
      <w:sz w:val="24"/>
      <w:szCs w:val="24"/>
      <w:lang w:eastAsia="tr-TR"/>
    </w:rPr>
  </w:style>
  <w:style w:type="paragraph" w:styleId="BalonMetni">
    <w:name w:val="Balloon Text"/>
    <w:basedOn w:val="Normal"/>
    <w:link w:val="BalonMetniChar"/>
    <w:uiPriority w:val="99"/>
    <w:semiHidden/>
    <w:unhideWhenUsed/>
    <w:rsid w:val="0018174A"/>
    <w:rPr>
      <w:rFonts w:ascii="Tahoma" w:hAnsi="Tahoma" w:cs="Tahoma"/>
      <w:sz w:val="16"/>
      <w:szCs w:val="16"/>
    </w:rPr>
  </w:style>
  <w:style w:type="character" w:customStyle="1" w:styleId="BalonMetniChar">
    <w:name w:val="Balon Metni Char"/>
    <w:basedOn w:val="VarsaylanParagrafYazTipi"/>
    <w:link w:val="BalonMetni"/>
    <w:uiPriority w:val="99"/>
    <w:semiHidden/>
    <w:rsid w:val="0018174A"/>
    <w:rPr>
      <w:rFonts w:ascii="Tahoma" w:eastAsia="SimSun" w:hAnsi="Tahoma" w:cs="Tahoma"/>
      <w:sz w:val="16"/>
      <w:szCs w:val="16"/>
      <w:lang w:eastAsia="zh-CN"/>
    </w:rPr>
  </w:style>
  <w:style w:type="character" w:customStyle="1" w:styleId="Balk1Char">
    <w:name w:val="Başlık 1 Char"/>
    <w:basedOn w:val="VarsaylanParagrafYazTipi"/>
    <w:link w:val="Balk1"/>
    <w:rsid w:val="0087717A"/>
    <w:rPr>
      <w:rFonts w:ascii="Arial" w:eastAsia="Times New Roman" w:hAnsi="Arial" w:cs="Arial"/>
      <w:b/>
      <w:color w:val="000000"/>
      <w:sz w:val="20"/>
      <w:szCs w:val="20"/>
      <w:lang w:eastAsia="tr-TR"/>
    </w:rPr>
  </w:style>
  <w:style w:type="paragraph" w:styleId="AralkYok">
    <w:name w:val="No Spacing"/>
    <w:uiPriority w:val="1"/>
    <w:qFormat/>
    <w:rsid w:val="00F765D5"/>
    <w:pPr>
      <w:spacing w:after="0" w:line="240" w:lineRule="auto"/>
    </w:pPr>
    <w:rPr>
      <w:rFonts w:ascii="Times New Roman" w:eastAsia="SimSun" w:hAnsi="Times New Roman" w:cs="Times New Roman"/>
      <w:sz w:val="24"/>
      <w:szCs w:val="24"/>
      <w:lang w:eastAsia="zh-CN"/>
    </w:rPr>
  </w:style>
  <w:style w:type="paragraph" w:styleId="ListeParagraf">
    <w:name w:val="List Paragraph"/>
    <w:basedOn w:val="Normal"/>
    <w:uiPriority w:val="34"/>
    <w:qFormat/>
    <w:rsid w:val="004038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057"/>
    <w:pPr>
      <w:spacing w:after="0" w:line="240" w:lineRule="auto"/>
    </w:pPr>
    <w:rPr>
      <w:rFonts w:ascii="Times New Roman" w:eastAsia="SimSun" w:hAnsi="Times New Roman" w:cs="Times New Roman"/>
      <w:sz w:val="24"/>
      <w:szCs w:val="24"/>
      <w:lang w:eastAsia="zh-CN"/>
    </w:rPr>
  </w:style>
  <w:style w:type="paragraph" w:styleId="Balk1">
    <w:name w:val="heading 1"/>
    <w:basedOn w:val="Normal"/>
    <w:next w:val="Normal"/>
    <w:link w:val="Balk1Char"/>
    <w:qFormat/>
    <w:rsid w:val="0087717A"/>
    <w:pPr>
      <w:keepNext/>
      <w:ind w:left="-540" w:firstLine="180"/>
      <w:outlineLvl w:val="0"/>
    </w:pPr>
    <w:rPr>
      <w:rFonts w:ascii="Arial" w:eastAsia="Times New Roman" w:hAnsi="Arial" w:cs="Arial"/>
      <w:b/>
      <w:color w:val="00000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327057"/>
    <w:rPr>
      <w:color w:val="0000FF"/>
      <w:u w:val="single"/>
    </w:rPr>
  </w:style>
  <w:style w:type="paragraph" w:styleId="NormalWeb">
    <w:name w:val="Normal (Web)"/>
    <w:basedOn w:val="Normal"/>
    <w:rsid w:val="00327057"/>
    <w:pPr>
      <w:spacing w:before="100" w:beforeAutospacing="1" w:after="100" w:afterAutospacing="1"/>
    </w:pPr>
  </w:style>
  <w:style w:type="paragraph" w:styleId="KonuBal">
    <w:name w:val="Title"/>
    <w:basedOn w:val="Normal"/>
    <w:link w:val="KonuBalChar"/>
    <w:qFormat/>
    <w:rsid w:val="00327057"/>
    <w:pPr>
      <w:jc w:val="center"/>
    </w:pPr>
    <w:rPr>
      <w:rFonts w:ascii="Arial" w:eastAsia="Times New Roman" w:hAnsi="Arial"/>
      <w:b/>
      <w:sz w:val="20"/>
      <w:szCs w:val="20"/>
      <w:lang w:eastAsia="tr-TR"/>
    </w:rPr>
  </w:style>
  <w:style w:type="character" w:customStyle="1" w:styleId="KonuBalChar">
    <w:name w:val="Konu Başlığı Char"/>
    <w:basedOn w:val="VarsaylanParagrafYazTipi"/>
    <w:link w:val="KonuBal"/>
    <w:rsid w:val="00327057"/>
    <w:rPr>
      <w:rFonts w:ascii="Arial" w:eastAsia="Times New Roman" w:hAnsi="Arial" w:cs="Times New Roman"/>
      <w:b/>
      <w:sz w:val="20"/>
      <w:szCs w:val="20"/>
      <w:lang w:eastAsia="tr-TR"/>
    </w:rPr>
  </w:style>
  <w:style w:type="paragraph" w:customStyle="1" w:styleId="Default">
    <w:name w:val="Default"/>
    <w:rsid w:val="00327057"/>
    <w:pPr>
      <w:autoSpaceDE w:val="0"/>
      <w:autoSpaceDN w:val="0"/>
      <w:adjustRightInd w:val="0"/>
      <w:spacing w:after="0" w:line="240" w:lineRule="auto"/>
    </w:pPr>
    <w:rPr>
      <w:rFonts w:ascii="Arial" w:eastAsia="Cambria" w:hAnsi="Arial" w:cs="Arial"/>
      <w:color w:val="000000"/>
      <w:sz w:val="24"/>
      <w:szCs w:val="24"/>
      <w:lang w:eastAsia="tr-TR"/>
    </w:rPr>
  </w:style>
  <w:style w:type="paragraph" w:styleId="BalonMetni">
    <w:name w:val="Balloon Text"/>
    <w:basedOn w:val="Normal"/>
    <w:link w:val="BalonMetniChar"/>
    <w:uiPriority w:val="99"/>
    <w:semiHidden/>
    <w:unhideWhenUsed/>
    <w:rsid w:val="0018174A"/>
    <w:rPr>
      <w:rFonts w:ascii="Tahoma" w:hAnsi="Tahoma" w:cs="Tahoma"/>
      <w:sz w:val="16"/>
      <w:szCs w:val="16"/>
    </w:rPr>
  </w:style>
  <w:style w:type="character" w:customStyle="1" w:styleId="BalonMetniChar">
    <w:name w:val="Balon Metni Char"/>
    <w:basedOn w:val="VarsaylanParagrafYazTipi"/>
    <w:link w:val="BalonMetni"/>
    <w:uiPriority w:val="99"/>
    <w:semiHidden/>
    <w:rsid w:val="0018174A"/>
    <w:rPr>
      <w:rFonts w:ascii="Tahoma" w:eastAsia="SimSun" w:hAnsi="Tahoma" w:cs="Tahoma"/>
      <w:sz w:val="16"/>
      <w:szCs w:val="16"/>
      <w:lang w:eastAsia="zh-CN"/>
    </w:rPr>
  </w:style>
  <w:style w:type="character" w:customStyle="1" w:styleId="Balk1Char">
    <w:name w:val="Başlık 1 Char"/>
    <w:basedOn w:val="VarsaylanParagrafYazTipi"/>
    <w:link w:val="Balk1"/>
    <w:rsid w:val="0087717A"/>
    <w:rPr>
      <w:rFonts w:ascii="Arial" w:eastAsia="Times New Roman" w:hAnsi="Arial" w:cs="Arial"/>
      <w:b/>
      <w:color w:val="000000"/>
      <w:sz w:val="20"/>
      <w:szCs w:val="20"/>
      <w:lang w:eastAsia="tr-TR"/>
    </w:rPr>
  </w:style>
  <w:style w:type="paragraph" w:styleId="AralkYok">
    <w:name w:val="No Spacing"/>
    <w:uiPriority w:val="1"/>
    <w:qFormat/>
    <w:rsid w:val="00F765D5"/>
    <w:pPr>
      <w:spacing w:after="0" w:line="240" w:lineRule="auto"/>
    </w:pPr>
    <w:rPr>
      <w:rFonts w:ascii="Times New Roman" w:eastAsia="SimSun" w:hAnsi="Times New Roman" w:cs="Times New Roman"/>
      <w:sz w:val="24"/>
      <w:szCs w:val="24"/>
      <w:lang w:eastAsia="zh-CN"/>
    </w:rPr>
  </w:style>
  <w:style w:type="paragraph" w:styleId="ListeParagraf">
    <w:name w:val="List Paragraph"/>
    <w:basedOn w:val="Normal"/>
    <w:uiPriority w:val="34"/>
    <w:qFormat/>
    <w:rsid w:val="004038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19680">
      <w:bodyDiv w:val="1"/>
      <w:marLeft w:val="0"/>
      <w:marRight w:val="0"/>
      <w:marTop w:val="0"/>
      <w:marBottom w:val="0"/>
      <w:divBdr>
        <w:top w:val="none" w:sz="0" w:space="0" w:color="auto"/>
        <w:left w:val="none" w:sz="0" w:space="0" w:color="auto"/>
        <w:bottom w:val="none" w:sz="0" w:space="0" w:color="auto"/>
        <w:right w:val="none" w:sz="0" w:space="0" w:color="auto"/>
      </w:divBdr>
    </w:div>
    <w:div w:id="693581136">
      <w:bodyDiv w:val="1"/>
      <w:marLeft w:val="0"/>
      <w:marRight w:val="0"/>
      <w:marTop w:val="0"/>
      <w:marBottom w:val="0"/>
      <w:divBdr>
        <w:top w:val="none" w:sz="0" w:space="0" w:color="auto"/>
        <w:left w:val="none" w:sz="0" w:space="0" w:color="auto"/>
        <w:bottom w:val="none" w:sz="0" w:space="0" w:color="auto"/>
        <w:right w:val="none" w:sz="0" w:space="0" w:color="auto"/>
      </w:divBdr>
    </w:div>
    <w:div w:id="141612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651D-332C-4A59-84EF-0964795D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5191</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TURBO A.Ş.</Company>
  <LinksUpToDate>false</LinksUpToDate>
  <CharactersWithSpaces>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Günseli</dc:creator>
  <cp:lastModifiedBy>Serhan Şahinli</cp:lastModifiedBy>
  <cp:revision>3</cp:revision>
  <cp:lastPrinted>2018-06-19T07:08:00Z</cp:lastPrinted>
  <dcterms:created xsi:type="dcterms:W3CDTF">2021-10-11T07:39:00Z</dcterms:created>
  <dcterms:modified xsi:type="dcterms:W3CDTF">2021-10-11T07:41:00Z</dcterms:modified>
</cp:coreProperties>
</file>